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B69A6" w14:textId="318D034B" w:rsidR="00504E9D" w:rsidRPr="00202BD7" w:rsidRDefault="00504E9D" w:rsidP="00504E9D">
      <w:pPr>
        <w:jc w:val="center"/>
        <w:rPr>
          <w:rFonts w:ascii="Arial" w:hAnsi="Arial" w:cs="Arial"/>
          <w:b/>
          <w:sz w:val="24"/>
          <w:szCs w:val="24"/>
        </w:rPr>
      </w:pPr>
      <w:r w:rsidRPr="00202BD7">
        <w:rPr>
          <w:rFonts w:ascii="Arial" w:hAnsi="Arial" w:cs="Arial"/>
          <w:b/>
          <w:sz w:val="24"/>
          <w:szCs w:val="24"/>
        </w:rPr>
        <w:t>Job Descriptio</w:t>
      </w:r>
      <w:r w:rsidR="004A542A">
        <w:rPr>
          <w:rFonts w:ascii="Arial" w:hAnsi="Arial" w:cs="Arial"/>
          <w:b/>
          <w:sz w:val="24"/>
          <w:szCs w:val="24"/>
        </w:rPr>
        <w:t>n</w:t>
      </w:r>
    </w:p>
    <w:p w14:paraId="0B80E5F7" w14:textId="079427F1" w:rsidR="00025FC2" w:rsidRPr="00202BD7" w:rsidRDefault="007722EB" w:rsidP="1768CDBE">
      <w:pPr>
        <w:jc w:val="center"/>
        <w:rPr>
          <w:rFonts w:ascii="Arial" w:hAnsi="Arial" w:cs="Arial"/>
          <w:b/>
          <w:bCs/>
          <w:sz w:val="24"/>
          <w:szCs w:val="24"/>
        </w:rPr>
      </w:pPr>
      <w:r w:rsidRPr="1768CDBE">
        <w:rPr>
          <w:rFonts w:ascii="Arial" w:hAnsi="Arial" w:cs="Arial"/>
          <w:b/>
          <w:bCs/>
          <w:sz w:val="24"/>
          <w:szCs w:val="24"/>
        </w:rPr>
        <w:t xml:space="preserve"> Mental Wellbeing Coach</w:t>
      </w:r>
      <w:r w:rsidR="59E91EF6" w:rsidRPr="1768CDBE">
        <w:rPr>
          <w:rFonts w:ascii="Arial" w:hAnsi="Arial" w:cs="Arial"/>
          <w:b/>
          <w:bCs/>
          <w:sz w:val="24"/>
          <w:szCs w:val="24"/>
        </w:rPr>
        <w:t xml:space="preserve"> (Prison Based)</w:t>
      </w:r>
    </w:p>
    <w:tbl>
      <w:tblPr>
        <w:tblStyle w:val="TableGrid"/>
        <w:tblW w:w="0" w:type="auto"/>
        <w:tblLook w:val="04A0" w:firstRow="1" w:lastRow="0" w:firstColumn="1" w:lastColumn="0" w:noHBand="0" w:noVBand="1"/>
      </w:tblPr>
      <w:tblGrid>
        <w:gridCol w:w="2868"/>
        <w:gridCol w:w="6148"/>
      </w:tblGrid>
      <w:tr w:rsidR="00504E9D" w:rsidRPr="00202BD7" w14:paraId="11A601C7" w14:textId="77777777" w:rsidTr="0701A4EC">
        <w:tc>
          <w:tcPr>
            <w:tcW w:w="3227" w:type="dxa"/>
            <w:shd w:val="clear" w:color="auto" w:fill="D9D9D9" w:themeFill="background1" w:themeFillShade="D9"/>
          </w:tcPr>
          <w:p w14:paraId="6B02F458" w14:textId="77777777" w:rsidR="00504E9D" w:rsidRPr="00202BD7" w:rsidRDefault="00504E9D" w:rsidP="004F35F5">
            <w:pPr>
              <w:rPr>
                <w:rFonts w:ascii="Arial" w:hAnsi="Arial" w:cs="Arial"/>
                <w:sz w:val="24"/>
                <w:szCs w:val="24"/>
              </w:rPr>
            </w:pPr>
            <w:r w:rsidRPr="00202BD7">
              <w:rPr>
                <w:rFonts w:ascii="Arial" w:hAnsi="Arial" w:cs="Arial"/>
                <w:sz w:val="24"/>
                <w:szCs w:val="24"/>
              </w:rPr>
              <w:t>Responsible to</w:t>
            </w:r>
          </w:p>
        </w:tc>
        <w:tc>
          <w:tcPr>
            <w:tcW w:w="7455" w:type="dxa"/>
            <w:shd w:val="clear" w:color="auto" w:fill="D9D9D9" w:themeFill="background1" w:themeFillShade="D9"/>
          </w:tcPr>
          <w:p w14:paraId="6B64B5F9" w14:textId="5733A498" w:rsidR="00504E9D" w:rsidRPr="00202BD7" w:rsidRDefault="00E266D4" w:rsidP="004F35F5">
            <w:pPr>
              <w:rPr>
                <w:rFonts w:ascii="Arial" w:hAnsi="Arial" w:cs="Arial"/>
                <w:sz w:val="24"/>
                <w:szCs w:val="24"/>
              </w:rPr>
            </w:pPr>
            <w:r>
              <w:rPr>
                <w:rFonts w:ascii="Arial" w:hAnsi="Arial" w:cs="Arial"/>
                <w:sz w:val="24"/>
                <w:szCs w:val="24"/>
              </w:rPr>
              <w:t>Team Leader</w:t>
            </w:r>
          </w:p>
        </w:tc>
      </w:tr>
      <w:tr w:rsidR="00504E9D" w:rsidRPr="00202BD7" w14:paraId="19969ACF" w14:textId="77777777" w:rsidTr="0701A4EC">
        <w:tc>
          <w:tcPr>
            <w:tcW w:w="3227" w:type="dxa"/>
          </w:tcPr>
          <w:p w14:paraId="289EED8F" w14:textId="77777777" w:rsidR="00504E9D" w:rsidRPr="00202BD7" w:rsidRDefault="00504E9D" w:rsidP="004F35F5">
            <w:pPr>
              <w:rPr>
                <w:rFonts w:ascii="Arial" w:hAnsi="Arial" w:cs="Arial"/>
                <w:sz w:val="24"/>
                <w:szCs w:val="24"/>
              </w:rPr>
            </w:pPr>
            <w:r w:rsidRPr="00202BD7">
              <w:rPr>
                <w:rFonts w:ascii="Arial" w:hAnsi="Arial" w:cs="Arial"/>
                <w:sz w:val="24"/>
                <w:szCs w:val="24"/>
              </w:rPr>
              <w:t>Salary</w:t>
            </w:r>
          </w:p>
        </w:tc>
        <w:tc>
          <w:tcPr>
            <w:tcW w:w="7455" w:type="dxa"/>
          </w:tcPr>
          <w:p w14:paraId="740C5E9D" w14:textId="1DECC38D" w:rsidR="00504E9D" w:rsidRPr="007722EB" w:rsidRDefault="007722EB" w:rsidP="007722EB">
            <w:pPr>
              <w:spacing w:after="0"/>
              <w:rPr>
                <w:rFonts w:ascii="Arial" w:eastAsia="Arial" w:hAnsi="Arial" w:cs="Arial"/>
                <w:color w:val="000000" w:themeColor="text1"/>
              </w:rPr>
            </w:pPr>
            <w:r w:rsidRPr="1768CDBE">
              <w:rPr>
                <w:rFonts w:ascii="Arial" w:eastAsia="Arial" w:hAnsi="Arial" w:cs="Arial"/>
                <w:color w:val="000000" w:themeColor="text1"/>
              </w:rPr>
              <w:t xml:space="preserve">NJC Scale </w:t>
            </w:r>
            <w:r w:rsidR="5F29BD91" w:rsidRPr="1768CDBE">
              <w:rPr>
                <w:rFonts w:ascii="Arial" w:eastAsia="Arial" w:hAnsi="Arial" w:cs="Arial"/>
                <w:color w:val="000000" w:themeColor="text1"/>
              </w:rPr>
              <w:t>22</w:t>
            </w:r>
            <w:r w:rsidRPr="1768CDBE">
              <w:rPr>
                <w:rFonts w:ascii="Arial" w:eastAsia="Arial" w:hAnsi="Arial" w:cs="Arial"/>
                <w:color w:val="000000" w:themeColor="text1"/>
              </w:rPr>
              <w:t xml:space="preserve"> (£</w:t>
            </w:r>
            <w:r w:rsidR="004A542A">
              <w:rPr>
                <w:rFonts w:ascii="Arial" w:eastAsia="Arial" w:hAnsi="Arial" w:cs="Arial"/>
                <w:color w:val="000000" w:themeColor="text1"/>
              </w:rPr>
              <w:t>32,654</w:t>
            </w:r>
            <w:r w:rsidRPr="1768CDBE">
              <w:rPr>
                <w:rFonts w:ascii="Arial" w:eastAsia="Arial" w:hAnsi="Arial" w:cs="Arial"/>
                <w:color w:val="000000" w:themeColor="text1"/>
              </w:rPr>
              <w:t>)</w:t>
            </w:r>
          </w:p>
        </w:tc>
      </w:tr>
      <w:tr w:rsidR="00504E9D" w:rsidRPr="00202BD7" w14:paraId="75AE9DCC" w14:textId="77777777" w:rsidTr="0701A4EC">
        <w:tc>
          <w:tcPr>
            <w:tcW w:w="3227" w:type="dxa"/>
          </w:tcPr>
          <w:p w14:paraId="41BDAEB9" w14:textId="77777777" w:rsidR="00504E9D" w:rsidRPr="00202BD7" w:rsidRDefault="00504E9D" w:rsidP="004F35F5">
            <w:pPr>
              <w:rPr>
                <w:rFonts w:ascii="Arial" w:hAnsi="Arial" w:cs="Arial"/>
                <w:sz w:val="24"/>
                <w:szCs w:val="24"/>
              </w:rPr>
            </w:pPr>
            <w:r w:rsidRPr="00202BD7">
              <w:rPr>
                <w:rFonts w:ascii="Arial" w:hAnsi="Arial" w:cs="Arial"/>
                <w:sz w:val="24"/>
                <w:szCs w:val="24"/>
              </w:rPr>
              <w:t xml:space="preserve">Hours per week </w:t>
            </w:r>
          </w:p>
        </w:tc>
        <w:tc>
          <w:tcPr>
            <w:tcW w:w="7455" w:type="dxa"/>
          </w:tcPr>
          <w:p w14:paraId="24E4B98A" w14:textId="5CFCF6E9" w:rsidR="00504E9D" w:rsidRPr="00202BD7" w:rsidRDefault="223E133C" w:rsidP="1768CDBE">
            <w:r w:rsidRPr="1768CDBE">
              <w:rPr>
                <w:rFonts w:ascii="Arial" w:hAnsi="Arial" w:cs="Arial"/>
                <w:sz w:val="24"/>
                <w:szCs w:val="24"/>
              </w:rPr>
              <w:t xml:space="preserve">35 hours per week </w:t>
            </w:r>
          </w:p>
        </w:tc>
      </w:tr>
      <w:tr w:rsidR="00504E9D" w:rsidRPr="00202BD7" w14:paraId="3777DFDB" w14:textId="77777777" w:rsidTr="0701A4EC">
        <w:tc>
          <w:tcPr>
            <w:tcW w:w="3227" w:type="dxa"/>
          </w:tcPr>
          <w:p w14:paraId="46E8A3EE" w14:textId="77777777" w:rsidR="00504E9D" w:rsidRPr="00202BD7" w:rsidRDefault="00504E9D" w:rsidP="004F35F5">
            <w:pPr>
              <w:rPr>
                <w:rFonts w:ascii="Arial" w:hAnsi="Arial" w:cs="Arial"/>
                <w:sz w:val="24"/>
                <w:szCs w:val="24"/>
              </w:rPr>
            </w:pPr>
            <w:r w:rsidRPr="00202BD7">
              <w:rPr>
                <w:rFonts w:ascii="Arial" w:hAnsi="Arial" w:cs="Arial"/>
                <w:sz w:val="24"/>
                <w:szCs w:val="24"/>
              </w:rPr>
              <w:t>Annual Leave per annum</w:t>
            </w:r>
          </w:p>
        </w:tc>
        <w:tc>
          <w:tcPr>
            <w:tcW w:w="7455" w:type="dxa"/>
          </w:tcPr>
          <w:p w14:paraId="65E5AF02" w14:textId="77777777" w:rsidR="00504E9D" w:rsidRPr="00202BD7" w:rsidRDefault="00504E9D" w:rsidP="004F35F5">
            <w:pPr>
              <w:rPr>
                <w:rFonts w:ascii="Arial" w:hAnsi="Arial" w:cs="Arial"/>
                <w:sz w:val="24"/>
                <w:szCs w:val="24"/>
              </w:rPr>
            </w:pPr>
            <w:r w:rsidRPr="00202BD7">
              <w:rPr>
                <w:rFonts w:ascii="Arial" w:hAnsi="Arial" w:cs="Arial"/>
                <w:sz w:val="24"/>
                <w:szCs w:val="24"/>
              </w:rPr>
              <w:t>25 (rising to 30 days after 5 years)</w:t>
            </w:r>
          </w:p>
        </w:tc>
      </w:tr>
      <w:tr w:rsidR="00504E9D" w:rsidRPr="00202BD7" w14:paraId="48543B0C" w14:textId="77777777" w:rsidTr="0701A4EC">
        <w:tc>
          <w:tcPr>
            <w:tcW w:w="3227" w:type="dxa"/>
          </w:tcPr>
          <w:p w14:paraId="0CD39F44" w14:textId="77777777" w:rsidR="00504E9D" w:rsidRPr="00202BD7" w:rsidRDefault="00504E9D" w:rsidP="004F35F5">
            <w:pPr>
              <w:rPr>
                <w:rFonts w:ascii="Arial" w:hAnsi="Arial" w:cs="Arial"/>
                <w:sz w:val="24"/>
                <w:szCs w:val="24"/>
              </w:rPr>
            </w:pPr>
            <w:r w:rsidRPr="00202BD7">
              <w:rPr>
                <w:rFonts w:ascii="Arial" w:hAnsi="Arial" w:cs="Arial"/>
                <w:sz w:val="24"/>
                <w:szCs w:val="24"/>
              </w:rPr>
              <w:t xml:space="preserve">Main base </w:t>
            </w:r>
          </w:p>
        </w:tc>
        <w:tc>
          <w:tcPr>
            <w:tcW w:w="7455" w:type="dxa"/>
          </w:tcPr>
          <w:p w14:paraId="2D91AADA" w14:textId="51C55506" w:rsidR="00504E9D" w:rsidRPr="00202BD7" w:rsidRDefault="004A542A" w:rsidP="1768CDBE">
            <w:pPr>
              <w:rPr>
                <w:rFonts w:ascii="Arial" w:hAnsi="Arial" w:cs="Arial"/>
                <w:sz w:val="24"/>
                <w:szCs w:val="24"/>
              </w:rPr>
            </w:pPr>
            <w:r>
              <w:rPr>
                <w:rFonts w:ascii="Arial" w:hAnsi="Arial" w:cs="Arial"/>
                <w:sz w:val="24"/>
                <w:szCs w:val="24"/>
              </w:rPr>
              <w:t xml:space="preserve">HMP </w:t>
            </w:r>
            <w:r w:rsidR="4A63F393" w:rsidRPr="0701A4EC">
              <w:rPr>
                <w:rFonts w:ascii="Arial" w:hAnsi="Arial" w:cs="Arial"/>
                <w:sz w:val="24"/>
                <w:szCs w:val="24"/>
              </w:rPr>
              <w:t xml:space="preserve">Forrest Bank / </w:t>
            </w:r>
            <w:r>
              <w:rPr>
                <w:rFonts w:ascii="Arial" w:hAnsi="Arial" w:cs="Arial"/>
                <w:sz w:val="24"/>
                <w:szCs w:val="24"/>
              </w:rPr>
              <w:t xml:space="preserve">HMP </w:t>
            </w:r>
            <w:r w:rsidR="69D2CE62" w:rsidRPr="0701A4EC">
              <w:rPr>
                <w:rFonts w:ascii="Arial" w:hAnsi="Arial" w:cs="Arial"/>
                <w:sz w:val="24"/>
                <w:szCs w:val="24"/>
              </w:rPr>
              <w:t>Styal /</w:t>
            </w:r>
            <w:r w:rsidR="7739174E" w:rsidRPr="0701A4EC">
              <w:rPr>
                <w:rFonts w:ascii="Arial" w:hAnsi="Arial" w:cs="Arial"/>
                <w:sz w:val="24"/>
                <w:szCs w:val="24"/>
              </w:rPr>
              <w:t xml:space="preserve"> </w:t>
            </w:r>
            <w:r>
              <w:rPr>
                <w:rFonts w:ascii="Arial" w:hAnsi="Arial" w:cs="Arial"/>
                <w:sz w:val="24"/>
                <w:szCs w:val="24"/>
              </w:rPr>
              <w:t xml:space="preserve">HMP </w:t>
            </w:r>
            <w:r w:rsidR="7739174E" w:rsidRPr="0701A4EC">
              <w:rPr>
                <w:rFonts w:ascii="Arial" w:hAnsi="Arial" w:cs="Arial"/>
                <w:sz w:val="24"/>
                <w:szCs w:val="24"/>
              </w:rPr>
              <w:t xml:space="preserve">Risley / </w:t>
            </w:r>
            <w:r>
              <w:rPr>
                <w:rFonts w:ascii="Arial" w:hAnsi="Arial" w:cs="Arial"/>
                <w:sz w:val="24"/>
                <w:szCs w:val="24"/>
              </w:rPr>
              <w:t xml:space="preserve">HMP </w:t>
            </w:r>
            <w:r w:rsidR="7739174E" w:rsidRPr="0701A4EC">
              <w:rPr>
                <w:rFonts w:ascii="Arial" w:hAnsi="Arial" w:cs="Arial"/>
                <w:sz w:val="24"/>
                <w:szCs w:val="24"/>
              </w:rPr>
              <w:t>Thorn</w:t>
            </w:r>
            <w:r>
              <w:rPr>
                <w:rFonts w:ascii="Arial" w:hAnsi="Arial" w:cs="Arial"/>
                <w:sz w:val="24"/>
                <w:szCs w:val="24"/>
              </w:rPr>
              <w:t xml:space="preserve"> Cross</w:t>
            </w:r>
          </w:p>
        </w:tc>
      </w:tr>
      <w:tr w:rsidR="00504E9D" w:rsidRPr="00202BD7" w14:paraId="000A8656" w14:textId="77777777" w:rsidTr="0701A4EC">
        <w:tc>
          <w:tcPr>
            <w:tcW w:w="3227" w:type="dxa"/>
          </w:tcPr>
          <w:p w14:paraId="626A0AA2" w14:textId="77777777" w:rsidR="00504E9D" w:rsidRPr="00202BD7" w:rsidRDefault="00504E9D" w:rsidP="004F35F5">
            <w:pPr>
              <w:rPr>
                <w:rFonts w:ascii="Arial" w:hAnsi="Arial" w:cs="Arial"/>
                <w:sz w:val="24"/>
                <w:szCs w:val="24"/>
              </w:rPr>
            </w:pPr>
            <w:r w:rsidRPr="00202BD7">
              <w:rPr>
                <w:rFonts w:ascii="Arial" w:hAnsi="Arial" w:cs="Arial"/>
                <w:sz w:val="24"/>
                <w:szCs w:val="24"/>
              </w:rPr>
              <w:t>Contract</w:t>
            </w:r>
          </w:p>
        </w:tc>
        <w:tc>
          <w:tcPr>
            <w:tcW w:w="7455" w:type="dxa"/>
          </w:tcPr>
          <w:p w14:paraId="1926C970" w14:textId="72A9FDCD" w:rsidR="00504E9D" w:rsidRPr="00202BD7" w:rsidRDefault="003F0257" w:rsidP="004F35F5">
            <w:pPr>
              <w:rPr>
                <w:rFonts w:ascii="Arial" w:hAnsi="Arial" w:cs="Arial"/>
                <w:sz w:val="24"/>
                <w:szCs w:val="24"/>
              </w:rPr>
            </w:pPr>
            <w:r>
              <w:rPr>
                <w:rFonts w:ascii="Arial" w:hAnsi="Arial" w:cs="Arial"/>
                <w:sz w:val="24"/>
                <w:szCs w:val="24"/>
              </w:rPr>
              <w:t>Fixed term – maternity cover until July 202</w:t>
            </w:r>
            <w:r w:rsidR="00516DE4">
              <w:rPr>
                <w:rFonts w:ascii="Arial" w:hAnsi="Arial" w:cs="Arial"/>
                <w:sz w:val="24"/>
                <w:szCs w:val="24"/>
              </w:rPr>
              <w:t>6</w:t>
            </w:r>
          </w:p>
        </w:tc>
      </w:tr>
      <w:tr w:rsidR="00504E9D" w:rsidRPr="00202BD7" w14:paraId="5C7A3D0C" w14:textId="77777777" w:rsidTr="0701A4EC">
        <w:tc>
          <w:tcPr>
            <w:tcW w:w="3227" w:type="dxa"/>
          </w:tcPr>
          <w:p w14:paraId="2ED05102" w14:textId="77777777" w:rsidR="00504E9D" w:rsidRPr="00202BD7" w:rsidRDefault="00504E9D" w:rsidP="004F35F5">
            <w:pPr>
              <w:rPr>
                <w:rFonts w:ascii="Arial" w:hAnsi="Arial" w:cs="Arial"/>
                <w:sz w:val="24"/>
                <w:szCs w:val="24"/>
              </w:rPr>
            </w:pPr>
            <w:r w:rsidRPr="00202BD7">
              <w:rPr>
                <w:rFonts w:ascii="Arial" w:hAnsi="Arial" w:cs="Arial"/>
                <w:sz w:val="24"/>
                <w:szCs w:val="24"/>
              </w:rPr>
              <w:t>Level of DBS check</w:t>
            </w:r>
          </w:p>
        </w:tc>
        <w:tc>
          <w:tcPr>
            <w:tcW w:w="7455" w:type="dxa"/>
          </w:tcPr>
          <w:p w14:paraId="70C60988" w14:textId="48DAC1DE" w:rsidR="00504E9D" w:rsidRDefault="0006777E" w:rsidP="004F35F5">
            <w:pPr>
              <w:rPr>
                <w:rFonts w:ascii="Arial" w:hAnsi="Arial" w:cs="Arial"/>
                <w:sz w:val="24"/>
                <w:szCs w:val="24"/>
              </w:rPr>
            </w:pPr>
            <w:r w:rsidRPr="00202BD7">
              <w:rPr>
                <w:rFonts w:ascii="Arial" w:hAnsi="Arial" w:cs="Arial"/>
                <w:sz w:val="24"/>
                <w:szCs w:val="24"/>
              </w:rPr>
              <w:t xml:space="preserve">Enhanced with check of adults barred </w:t>
            </w:r>
            <w:r w:rsidR="005F3328" w:rsidRPr="00202BD7">
              <w:rPr>
                <w:rFonts w:ascii="Arial" w:hAnsi="Arial" w:cs="Arial"/>
                <w:sz w:val="24"/>
                <w:szCs w:val="24"/>
              </w:rPr>
              <w:t>list.</w:t>
            </w:r>
          </w:p>
          <w:p w14:paraId="08C08350" w14:textId="2C428058" w:rsidR="003F0257" w:rsidRPr="00202BD7" w:rsidRDefault="003F0257" w:rsidP="004F35F5">
            <w:pPr>
              <w:rPr>
                <w:rFonts w:ascii="Arial" w:hAnsi="Arial" w:cs="Arial"/>
                <w:sz w:val="24"/>
                <w:szCs w:val="24"/>
              </w:rPr>
            </w:pPr>
            <w:r>
              <w:rPr>
                <w:rFonts w:ascii="Arial" w:hAnsi="Arial" w:cs="Arial"/>
                <w:sz w:val="24"/>
                <w:szCs w:val="24"/>
              </w:rPr>
              <w:t xml:space="preserve">Prison Vetting </w:t>
            </w:r>
          </w:p>
        </w:tc>
      </w:tr>
    </w:tbl>
    <w:p w14:paraId="5884DCE9" w14:textId="77777777" w:rsidR="00504E9D" w:rsidRPr="00202BD7" w:rsidRDefault="00504E9D" w:rsidP="00504E9D">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504E9D" w:rsidRPr="00202BD7" w14:paraId="4D7694E8" w14:textId="77777777" w:rsidTr="1768CDBE">
        <w:tc>
          <w:tcPr>
            <w:tcW w:w="10682" w:type="dxa"/>
            <w:shd w:val="clear" w:color="auto" w:fill="D9D9D9" w:themeFill="background1" w:themeFillShade="D9"/>
          </w:tcPr>
          <w:p w14:paraId="7C1BB187" w14:textId="77777777" w:rsidR="00504E9D" w:rsidRPr="00202BD7" w:rsidRDefault="00504E9D" w:rsidP="004F35F5">
            <w:pPr>
              <w:rPr>
                <w:rFonts w:ascii="Arial" w:hAnsi="Arial" w:cs="Arial"/>
                <w:sz w:val="24"/>
                <w:szCs w:val="24"/>
              </w:rPr>
            </w:pPr>
            <w:r w:rsidRPr="00202BD7">
              <w:rPr>
                <w:rFonts w:ascii="Arial" w:hAnsi="Arial" w:cs="Arial"/>
                <w:sz w:val="24"/>
                <w:szCs w:val="24"/>
              </w:rPr>
              <w:t>Main aims of the post</w:t>
            </w:r>
          </w:p>
        </w:tc>
      </w:tr>
      <w:tr w:rsidR="00504E9D" w:rsidRPr="00202BD7" w14:paraId="7E79107D" w14:textId="77777777" w:rsidTr="1768CDBE">
        <w:trPr>
          <w:trHeight w:val="1146"/>
        </w:trPr>
        <w:tc>
          <w:tcPr>
            <w:tcW w:w="10682" w:type="dxa"/>
          </w:tcPr>
          <w:p w14:paraId="6E516015" w14:textId="01133A08" w:rsidR="003C3E41" w:rsidRPr="00202BD7" w:rsidRDefault="42F49A18" w:rsidP="003C3E41">
            <w:pPr>
              <w:pStyle w:val="BodyText"/>
              <w:jc w:val="both"/>
              <w:rPr>
                <w:rFonts w:cs="Arial"/>
                <w:sz w:val="24"/>
                <w:szCs w:val="24"/>
              </w:rPr>
            </w:pPr>
            <w:r w:rsidRPr="1768CDBE">
              <w:rPr>
                <w:rFonts w:cs="Arial"/>
                <w:sz w:val="24"/>
                <w:szCs w:val="24"/>
              </w:rPr>
              <w:t>T</w:t>
            </w:r>
            <w:r w:rsidR="7CDEBD67" w:rsidRPr="1768CDBE">
              <w:rPr>
                <w:rFonts w:cs="Arial"/>
                <w:sz w:val="24"/>
                <w:szCs w:val="24"/>
              </w:rPr>
              <w:t xml:space="preserve">o support people </w:t>
            </w:r>
            <w:r w:rsidR="4DA31E2D" w:rsidRPr="1768CDBE">
              <w:rPr>
                <w:rFonts w:cs="Arial"/>
                <w:sz w:val="24"/>
                <w:szCs w:val="24"/>
              </w:rPr>
              <w:t xml:space="preserve">in prison </w:t>
            </w:r>
            <w:r w:rsidR="7CDEBD67" w:rsidRPr="1768CDBE">
              <w:rPr>
                <w:rFonts w:cs="Arial"/>
                <w:sz w:val="24"/>
                <w:szCs w:val="24"/>
              </w:rPr>
              <w:t xml:space="preserve">to navigate their way through the complex health and social care environment, removing the barriers that may impede self-management and helping to embed coping strategies. </w:t>
            </w:r>
          </w:p>
          <w:p w14:paraId="646DE9E7" w14:textId="00A0F3B0" w:rsidR="008B597D" w:rsidRPr="00202BD7" w:rsidRDefault="00584007" w:rsidP="00584007">
            <w:pPr>
              <w:spacing w:after="360" w:line="240" w:lineRule="auto"/>
              <w:rPr>
                <w:rFonts w:ascii="Arial" w:eastAsia="Times New Roman" w:hAnsi="Arial" w:cs="Arial"/>
                <w:color w:val="000000" w:themeColor="text1"/>
                <w:sz w:val="24"/>
                <w:szCs w:val="24"/>
                <w:lang w:eastAsia="en-GB"/>
              </w:rPr>
            </w:pPr>
            <w:r w:rsidRPr="00202BD7">
              <w:rPr>
                <w:rFonts w:ascii="Arial" w:hAnsi="Arial" w:cs="Arial"/>
                <w:sz w:val="24"/>
                <w:szCs w:val="24"/>
              </w:rPr>
              <w:t>To a</w:t>
            </w:r>
            <w:r w:rsidR="008B597D" w:rsidRPr="00202BD7">
              <w:rPr>
                <w:rFonts w:ascii="Arial" w:hAnsi="Arial" w:cs="Arial"/>
                <w:sz w:val="24"/>
                <w:szCs w:val="24"/>
              </w:rPr>
              <w:t>ddress specific barriers that are important to clients such as isolation, employment issues, finances, housing</w:t>
            </w:r>
            <w:r w:rsidRPr="00202BD7">
              <w:rPr>
                <w:rFonts w:ascii="Arial" w:hAnsi="Arial" w:cs="Arial"/>
                <w:sz w:val="24"/>
                <w:szCs w:val="24"/>
              </w:rPr>
              <w:t xml:space="preserve">, welfare support </w:t>
            </w:r>
            <w:r w:rsidR="00A52448" w:rsidRPr="00202BD7">
              <w:rPr>
                <w:rFonts w:ascii="Arial" w:hAnsi="Arial" w:cs="Arial"/>
                <w:sz w:val="24"/>
                <w:szCs w:val="24"/>
              </w:rPr>
              <w:t xml:space="preserve">or </w:t>
            </w:r>
            <w:r w:rsidR="00A52448" w:rsidRPr="00202BD7">
              <w:rPr>
                <w:rFonts w:ascii="Arial" w:eastAsia="Tahoma" w:hAnsi="Arial" w:cs="Arial"/>
                <w:sz w:val="24"/>
                <w:szCs w:val="24"/>
              </w:rPr>
              <w:t xml:space="preserve">behaviour </w:t>
            </w:r>
            <w:r w:rsidR="005F3328" w:rsidRPr="00202BD7">
              <w:rPr>
                <w:rFonts w:ascii="Arial" w:eastAsia="Tahoma" w:hAnsi="Arial" w:cs="Arial"/>
                <w:sz w:val="24"/>
                <w:szCs w:val="24"/>
              </w:rPr>
              <w:t>change.</w:t>
            </w:r>
          </w:p>
          <w:p w14:paraId="713C9F7F" w14:textId="16A44A56" w:rsidR="005B47ED" w:rsidRPr="00202BD7" w:rsidRDefault="005B47ED" w:rsidP="00F948A3">
            <w:pPr>
              <w:rPr>
                <w:rFonts w:ascii="Arial" w:hAnsi="Arial" w:cs="Arial"/>
                <w:bCs/>
                <w:sz w:val="24"/>
                <w:szCs w:val="24"/>
              </w:rPr>
            </w:pPr>
            <w:r w:rsidRPr="00202BD7">
              <w:rPr>
                <w:rFonts w:ascii="Arial" w:hAnsi="Arial" w:cs="Arial"/>
                <w:bCs/>
                <w:sz w:val="24"/>
                <w:szCs w:val="24"/>
              </w:rPr>
              <w:t xml:space="preserve">You will: </w:t>
            </w:r>
          </w:p>
          <w:p w14:paraId="1BA6B572" w14:textId="2E7235CE" w:rsidR="00FC297F" w:rsidRPr="00202BD7" w:rsidRDefault="2B75C688" w:rsidP="00CC3C61">
            <w:pPr>
              <w:pStyle w:val="ListParagraph"/>
              <w:numPr>
                <w:ilvl w:val="0"/>
                <w:numId w:val="12"/>
              </w:numPr>
              <w:spacing w:after="360" w:line="240" w:lineRule="auto"/>
              <w:rPr>
                <w:rFonts w:ascii="Arial" w:eastAsia="Times New Roman" w:hAnsi="Arial" w:cs="Arial"/>
                <w:color w:val="000000" w:themeColor="text1"/>
                <w:sz w:val="24"/>
                <w:szCs w:val="24"/>
                <w:lang w:eastAsia="en-GB"/>
              </w:rPr>
            </w:pPr>
            <w:r w:rsidRPr="1768CDBE">
              <w:rPr>
                <w:rFonts w:ascii="Arial" w:eastAsia="Times New Roman" w:hAnsi="Arial" w:cs="Arial"/>
                <w:color w:val="000000" w:themeColor="text1"/>
                <w:sz w:val="24"/>
                <w:szCs w:val="24"/>
                <w:lang w:eastAsia="en-GB"/>
              </w:rPr>
              <w:t>Offer help</w:t>
            </w:r>
            <w:r w:rsidR="0E37B622" w:rsidRPr="1768CDBE">
              <w:rPr>
                <w:rFonts w:ascii="Arial" w:eastAsia="Times New Roman" w:hAnsi="Arial" w:cs="Arial"/>
                <w:color w:val="000000" w:themeColor="text1"/>
                <w:sz w:val="24"/>
                <w:szCs w:val="24"/>
                <w:lang w:eastAsia="en-GB"/>
              </w:rPr>
              <w:t xml:space="preserve">, </w:t>
            </w:r>
            <w:r w:rsidRPr="1768CDBE">
              <w:rPr>
                <w:rFonts w:ascii="Arial" w:eastAsia="Times New Roman" w:hAnsi="Arial" w:cs="Arial"/>
                <w:color w:val="000000" w:themeColor="text1"/>
                <w:sz w:val="24"/>
                <w:szCs w:val="24"/>
                <w:lang w:eastAsia="en-GB"/>
              </w:rPr>
              <w:t xml:space="preserve">advice, </w:t>
            </w:r>
            <w:r w:rsidR="0E37B622" w:rsidRPr="1768CDBE">
              <w:rPr>
                <w:rFonts w:ascii="Arial" w:eastAsia="Times New Roman" w:hAnsi="Arial" w:cs="Arial"/>
                <w:color w:val="000000" w:themeColor="text1"/>
                <w:sz w:val="24"/>
                <w:szCs w:val="24"/>
                <w:lang w:eastAsia="en-GB"/>
              </w:rPr>
              <w:t>and emotional support</w:t>
            </w:r>
            <w:r w:rsidR="1DA93E58" w:rsidRPr="1768CDBE">
              <w:rPr>
                <w:rFonts w:ascii="Arial" w:eastAsia="Times New Roman" w:hAnsi="Arial" w:cs="Arial"/>
                <w:color w:val="000000" w:themeColor="text1"/>
                <w:sz w:val="24"/>
                <w:szCs w:val="24"/>
                <w:lang w:eastAsia="en-GB"/>
              </w:rPr>
              <w:t xml:space="preserve"> in prison and in preparation for leaving </w:t>
            </w:r>
            <w:r w:rsidR="005F3328" w:rsidRPr="1768CDBE">
              <w:rPr>
                <w:rFonts w:ascii="Arial" w:eastAsia="Times New Roman" w:hAnsi="Arial" w:cs="Arial"/>
                <w:color w:val="000000" w:themeColor="text1"/>
                <w:sz w:val="24"/>
                <w:szCs w:val="24"/>
                <w:lang w:eastAsia="en-GB"/>
              </w:rPr>
              <w:t>prison.</w:t>
            </w:r>
            <w:r w:rsidR="1DA93E58" w:rsidRPr="1768CDBE">
              <w:rPr>
                <w:rFonts w:ascii="Arial" w:eastAsia="Times New Roman" w:hAnsi="Arial" w:cs="Arial"/>
                <w:color w:val="000000" w:themeColor="text1"/>
                <w:sz w:val="24"/>
                <w:szCs w:val="24"/>
                <w:lang w:eastAsia="en-GB"/>
              </w:rPr>
              <w:t xml:space="preserve"> </w:t>
            </w:r>
          </w:p>
          <w:p w14:paraId="75883491" w14:textId="6FF6FE97" w:rsidR="0007063E" w:rsidRPr="00202BD7" w:rsidRDefault="5B29B490" w:rsidP="1768CDBE">
            <w:pPr>
              <w:pStyle w:val="ListParagraph"/>
              <w:numPr>
                <w:ilvl w:val="0"/>
                <w:numId w:val="12"/>
              </w:numPr>
              <w:rPr>
                <w:rFonts w:ascii="Arial" w:hAnsi="Arial" w:cs="Arial"/>
                <w:b/>
                <w:bCs/>
                <w:sz w:val="24"/>
                <w:szCs w:val="24"/>
              </w:rPr>
            </w:pPr>
            <w:r w:rsidRPr="1768CDBE">
              <w:rPr>
                <w:rFonts w:ascii="Arial" w:hAnsi="Arial" w:cs="Arial"/>
                <w:sz w:val="24"/>
                <w:szCs w:val="24"/>
              </w:rPr>
              <w:t xml:space="preserve">Use person-centred coaching tools and relationship-based practice to support </w:t>
            </w:r>
            <w:r w:rsidR="0964C404" w:rsidRPr="1768CDBE">
              <w:rPr>
                <w:rFonts w:ascii="Arial" w:hAnsi="Arial" w:cs="Arial"/>
                <w:sz w:val="24"/>
                <w:szCs w:val="24"/>
              </w:rPr>
              <w:t>people in prison</w:t>
            </w:r>
            <w:r w:rsidRPr="1768CDBE">
              <w:rPr>
                <w:rFonts w:ascii="Arial" w:hAnsi="Arial" w:cs="Arial"/>
                <w:sz w:val="24"/>
                <w:szCs w:val="24"/>
              </w:rPr>
              <w:t xml:space="preserve"> to achieve goals and </w:t>
            </w:r>
            <w:r w:rsidR="6D3F68DC" w:rsidRPr="1768CDBE">
              <w:rPr>
                <w:rFonts w:ascii="Arial" w:hAnsi="Arial" w:cs="Arial"/>
                <w:sz w:val="24"/>
                <w:szCs w:val="24"/>
              </w:rPr>
              <w:t xml:space="preserve">address </w:t>
            </w:r>
            <w:r w:rsidR="7EBB9492" w:rsidRPr="1768CDBE">
              <w:rPr>
                <w:rFonts w:ascii="Arial" w:hAnsi="Arial" w:cs="Arial"/>
                <w:sz w:val="24"/>
                <w:szCs w:val="24"/>
              </w:rPr>
              <w:t xml:space="preserve">issues that are important to </w:t>
            </w:r>
            <w:r w:rsidR="005F3328" w:rsidRPr="1768CDBE">
              <w:rPr>
                <w:rFonts w:ascii="Arial" w:hAnsi="Arial" w:cs="Arial"/>
                <w:sz w:val="24"/>
                <w:szCs w:val="24"/>
              </w:rPr>
              <w:t>them.</w:t>
            </w:r>
          </w:p>
          <w:p w14:paraId="47E3432B" w14:textId="29C023F7" w:rsidR="007712DE" w:rsidRPr="00202BD7" w:rsidRDefault="007712DE" w:rsidP="007712DE">
            <w:pPr>
              <w:pStyle w:val="ListParagraph"/>
              <w:numPr>
                <w:ilvl w:val="0"/>
                <w:numId w:val="12"/>
              </w:numPr>
              <w:rPr>
                <w:rFonts w:ascii="Arial" w:hAnsi="Arial" w:cs="Arial"/>
                <w:sz w:val="24"/>
                <w:szCs w:val="24"/>
              </w:rPr>
            </w:pPr>
            <w:r w:rsidRPr="00202BD7">
              <w:rPr>
                <w:rFonts w:ascii="Arial" w:hAnsi="Arial" w:cs="Arial"/>
                <w:sz w:val="24"/>
                <w:szCs w:val="24"/>
              </w:rPr>
              <w:t>Work collaboratively to deliver holistic support with other members of the service from a range of partner organisations.</w:t>
            </w:r>
          </w:p>
          <w:p w14:paraId="0660BA99" w14:textId="59260AD9" w:rsidR="007712DE" w:rsidRPr="00202BD7" w:rsidRDefault="1C28E68E" w:rsidP="007F6E84">
            <w:pPr>
              <w:pStyle w:val="ListParagraph"/>
              <w:numPr>
                <w:ilvl w:val="0"/>
                <w:numId w:val="12"/>
              </w:numPr>
              <w:rPr>
                <w:rFonts w:ascii="Arial" w:hAnsi="Arial" w:cs="Arial"/>
                <w:sz w:val="24"/>
                <w:szCs w:val="24"/>
              </w:rPr>
            </w:pPr>
            <w:r w:rsidRPr="1768CDBE">
              <w:rPr>
                <w:rFonts w:ascii="Arial" w:hAnsi="Arial" w:cs="Arial"/>
                <w:sz w:val="24"/>
                <w:szCs w:val="24"/>
              </w:rPr>
              <w:t>B</w:t>
            </w:r>
            <w:r w:rsidR="03ECDE88" w:rsidRPr="1768CDBE">
              <w:rPr>
                <w:rFonts w:ascii="Arial" w:hAnsi="Arial" w:cs="Arial"/>
                <w:sz w:val="24"/>
                <w:szCs w:val="24"/>
              </w:rPr>
              <w:t xml:space="preserve">e responsible for developing effective working relationships with all partners, </w:t>
            </w:r>
            <w:r w:rsidR="57A7EFB4" w:rsidRPr="1768CDBE">
              <w:rPr>
                <w:rFonts w:ascii="Arial" w:hAnsi="Arial" w:cs="Arial"/>
                <w:sz w:val="24"/>
                <w:szCs w:val="24"/>
              </w:rPr>
              <w:t>stakeholders,</w:t>
            </w:r>
            <w:r w:rsidR="03ECDE88" w:rsidRPr="1768CDBE">
              <w:rPr>
                <w:rFonts w:ascii="Arial" w:hAnsi="Arial" w:cs="Arial"/>
                <w:sz w:val="24"/>
                <w:szCs w:val="24"/>
              </w:rPr>
              <w:t xml:space="preserve"> and local organisations to create social networks and local activities that can be sustained by the community in the </w:t>
            </w:r>
            <w:r w:rsidR="005F3328" w:rsidRPr="1768CDBE">
              <w:rPr>
                <w:rFonts w:ascii="Arial" w:hAnsi="Arial" w:cs="Arial"/>
                <w:sz w:val="24"/>
                <w:szCs w:val="24"/>
              </w:rPr>
              <w:t>longer-term once</w:t>
            </w:r>
            <w:r w:rsidR="516AD9B1" w:rsidRPr="1768CDBE">
              <w:rPr>
                <w:rFonts w:ascii="Arial" w:hAnsi="Arial" w:cs="Arial"/>
                <w:sz w:val="24"/>
                <w:szCs w:val="24"/>
              </w:rPr>
              <w:t xml:space="preserve"> a </w:t>
            </w:r>
            <w:r w:rsidR="6A1AABB9" w:rsidRPr="1768CDBE">
              <w:rPr>
                <w:rFonts w:ascii="Arial" w:hAnsi="Arial" w:cs="Arial"/>
                <w:sz w:val="24"/>
                <w:szCs w:val="24"/>
              </w:rPr>
              <w:t>person</w:t>
            </w:r>
            <w:r w:rsidR="516AD9B1" w:rsidRPr="1768CDBE">
              <w:rPr>
                <w:rFonts w:ascii="Arial" w:hAnsi="Arial" w:cs="Arial"/>
                <w:sz w:val="24"/>
                <w:szCs w:val="24"/>
              </w:rPr>
              <w:t xml:space="preserve"> in prison has been </w:t>
            </w:r>
            <w:r w:rsidR="005F3328" w:rsidRPr="1768CDBE">
              <w:rPr>
                <w:rFonts w:ascii="Arial" w:hAnsi="Arial" w:cs="Arial"/>
                <w:sz w:val="24"/>
                <w:szCs w:val="24"/>
              </w:rPr>
              <w:t>released.</w:t>
            </w:r>
            <w:r w:rsidR="516AD9B1" w:rsidRPr="1768CDBE">
              <w:rPr>
                <w:rFonts w:ascii="Arial" w:hAnsi="Arial" w:cs="Arial"/>
                <w:sz w:val="24"/>
                <w:szCs w:val="24"/>
              </w:rPr>
              <w:t xml:space="preserve"> </w:t>
            </w:r>
          </w:p>
          <w:p w14:paraId="0888B459" w14:textId="3F5923C6" w:rsidR="002A56AC" w:rsidRPr="00202BD7" w:rsidRDefault="006469F3" w:rsidP="0007063E">
            <w:pPr>
              <w:pStyle w:val="ListParagraph"/>
              <w:numPr>
                <w:ilvl w:val="0"/>
                <w:numId w:val="12"/>
              </w:numPr>
              <w:rPr>
                <w:rFonts w:ascii="Arial" w:hAnsi="Arial" w:cs="Arial"/>
                <w:b/>
                <w:sz w:val="24"/>
                <w:szCs w:val="24"/>
              </w:rPr>
            </w:pPr>
            <w:r w:rsidRPr="00202BD7">
              <w:rPr>
                <w:rFonts w:ascii="Arial" w:hAnsi="Arial" w:cs="Arial"/>
                <w:sz w:val="24"/>
                <w:szCs w:val="24"/>
              </w:rPr>
              <w:t xml:space="preserve">Deliver a range of peer coaching one-to-one or group </w:t>
            </w:r>
            <w:r w:rsidR="005F3328" w:rsidRPr="00202BD7">
              <w:rPr>
                <w:rFonts w:ascii="Arial" w:hAnsi="Arial" w:cs="Arial"/>
                <w:sz w:val="24"/>
                <w:szCs w:val="24"/>
              </w:rPr>
              <w:t>interventions.</w:t>
            </w:r>
          </w:p>
          <w:p w14:paraId="613D0F19" w14:textId="138337BB" w:rsidR="005B47ED" w:rsidRPr="00202BD7" w:rsidRDefault="00584007" w:rsidP="00F948A3">
            <w:pPr>
              <w:pStyle w:val="ListParagraph"/>
              <w:numPr>
                <w:ilvl w:val="0"/>
                <w:numId w:val="12"/>
              </w:numPr>
              <w:rPr>
                <w:rFonts w:ascii="Arial" w:hAnsi="Arial" w:cs="Arial"/>
                <w:b/>
                <w:sz w:val="24"/>
                <w:szCs w:val="24"/>
              </w:rPr>
            </w:pPr>
            <w:r w:rsidRPr="00202BD7">
              <w:rPr>
                <w:rFonts w:ascii="Arial" w:hAnsi="Arial" w:cs="Arial"/>
                <w:bCs/>
                <w:sz w:val="24"/>
                <w:szCs w:val="24"/>
              </w:rPr>
              <w:lastRenderedPageBreak/>
              <w:t>Promote wellbeing and healthy lifestyles</w:t>
            </w:r>
            <w:r w:rsidRPr="00202BD7">
              <w:rPr>
                <w:rFonts w:ascii="Arial" w:hAnsi="Arial" w:cs="Arial"/>
                <w:b/>
                <w:sz w:val="24"/>
                <w:szCs w:val="24"/>
              </w:rPr>
              <w:t xml:space="preserve"> </w:t>
            </w:r>
          </w:p>
        </w:tc>
      </w:tr>
    </w:tbl>
    <w:p w14:paraId="057A8685" w14:textId="77777777" w:rsidR="00504E9D" w:rsidRPr="00202BD7" w:rsidRDefault="00504E9D" w:rsidP="00504E9D">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504E9D" w:rsidRPr="00202BD7" w14:paraId="0C90D374" w14:textId="77777777" w:rsidTr="1768CDBE">
        <w:tc>
          <w:tcPr>
            <w:tcW w:w="9016" w:type="dxa"/>
            <w:shd w:val="clear" w:color="auto" w:fill="D9D9D9" w:themeFill="background1" w:themeFillShade="D9"/>
          </w:tcPr>
          <w:p w14:paraId="48876093" w14:textId="77777777" w:rsidR="00504E9D" w:rsidRPr="00202BD7" w:rsidRDefault="00504E9D" w:rsidP="004F35F5">
            <w:pPr>
              <w:rPr>
                <w:rFonts w:ascii="Arial" w:hAnsi="Arial" w:cs="Arial"/>
                <w:sz w:val="24"/>
                <w:szCs w:val="24"/>
              </w:rPr>
            </w:pPr>
            <w:r w:rsidRPr="00202BD7">
              <w:rPr>
                <w:rFonts w:ascii="Arial" w:hAnsi="Arial" w:cs="Arial"/>
                <w:sz w:val="24"/>
                <w:szCs w:val="24"/>
              </w:rPr>
              <w:t>Main duties of the post</w:t>
            </w:r>
          </w:p>
        </w:tc>
      </w:tr>
      <w:tr w:rsidR="00E56FB6" w:rsidRPr="00202BD7" w14:paraId="469AA346" w14:textId="77777777" w:rsidTr="1768CDBE">
        <w:tc>
          <w:tcPr>
            <w:tcW w:w="9016" w:type="dxa"/>
          </w:tcPr>
          <w:p w14:paraId="5C3DB6CC" w14:textId="5C0894CD" w:rsidR="00E56FB6" w:rsidRPr="00202BD7" w:rsidRDefault="72BA75F6" w:rsidP="00E56FB6">
            <w:pPr>
              <w:pStyle w:val="ListParagraph"/>
              <w:numPr>
                <w:ilvl w:val="0"/>
                <w:numId w:val="1"/>
              </w:numPr>
              <w:spacing w:after="160" w:line="259" w:lineRule="auto"/>
              <w:rPr>
                <w:rFonts w:ascii="Arial" w:hAnsi="Arial" w:cs="Arial"/>
                <w:sz w:val="24"/>
                <w:szCs w:val="24"/>
              </w:rPr>
            </w:pPr>
            <w:r w:rsidRPr="1768CDBE">
              <w:rPr>
                <w:rFonts w:ascii="Arial" w:hAnsi="Arial" w:cs="Arial"/>
                <w:sz w:val="24"/>
                <w:szCs w:val="24"/>
              </w:rPr>
              <w:t>To work with a variety of individuals</w:t>
            </w:r>
            <w:r w:rsidR="25F189EE" w:rsidRPr="1768CDBE">
              <w:rPr>
                <w:rFonts w:ascii="Arial" w:hAnsi="Arial" w:cs="Arial"/>
                <w:sz w:val="24"/>
                <w:szCs w:val="24"/>
              </w:rPr>
              <w:t xml:space="preserve">, in Prison, </w:t>
            </w:r>
            <w:r w:rsidR="005F3328" w:rsidRPr="1768CDBE">
              <w:rPr>
                <w:rFonts w:ascii="Arial" w:hAnsi="Arial" w:cs="Arial"/>
                <w:sz w:val="24"/>
                <w:szCs w:val="24"/>
              </w:rPr>
              <w:t>in one</w:t>
            </w:r>
            <w:r w:rsidRPr="1768CDBE">
              <w:rPr>
                <w:rFonts w:ascii="Arial" w:hAnsi="Arial" w:cs="Arial"/>
                <w:sz w:val="24"/>
                <w:szCs w:val="24"/>
              </w:rPr>
              <w:t xml:space="preserve"> to one and group settings</w:t>
            </w:r>
            <w:r w:rsidR="59FCEE43" w:rsidRPr="1768CDBE">
              <w:rPr>
                <w:rFonts w:ascii="Arial" w:hAnsi="Arial" w:cs="Arial"/>
                <w:sz w:val="24"/>
                <w:szCs w:val="24"/>
              </w:rPr>
              <w:t xml:space="preserve"> us</w:t>
            </w:r>
            <w:r w:rsidR="0959C961" w:rsidRPr="1768CDBE">
              <w:rPr>
                <w:rFonts w:ascii="Arial" w:hAnsi="Arial" w:cs="Arial"/>
                <w:sz w:val="24"/>
                <w:szCs w:val="24"/>
              </w:rPr>
              <w:t>ing</w:t>
            </w:r>
            <w:r w:rsidR="59FCEE43" w:rsidRPr="1768CDBE">
              <w:rPr>
                <w:rFonts w:ascii="Arial" w:hAnsi="Arial" w:cs="Arial"/>
                <w:sz w:val="24"/>
                <w:szCs w:val="24"/>
              </w:rPr>
              <w:t xml:space="preserve"> a range of peer support coaching interventions, and evidence-based tools and techniques</w:t>
            </w:r>
            <w:r w:rsidR="43DEFA61" w:rsidRPr="1768CDBE">
              <w:rPr>
                <w:rFonts w:ascii="Arial" w:hAnsi="Arial" w:cs="Arial"/>
                <w:sz w:val="24"/>
                <w:szCs w:val="24"/>
              </w:rPr>
              <w:t xml:space="preserve"> to help clients achieve their goals</w:t>
            </w:r>
          </w:p>
        </w:tc>
      </w:tr>
      <w:tr w:rsidR="00810E11" w:rsidRPr="00202BD7" w14:paraId="34C5911F" w14:textId="77777777" w:rsidTr="1768CDBE">
        <w:tc>
          <w:tcPr>
            <w:tcW w:w="9016" w:type="dxa"/>
          </w:tcPr>
          <w:p w14:paraId="393EAED2" w14:textId="5709EF4D" w:rsidR="00C629FF" w:rsidRPr="00202BD7" w:rsidRDefault="5E55E335" w:rsidP="00C629FF">
            <w:pPr>
              <w:pStyle w:val="ListParagraph"/>
              <w:numPr>
                <w:ilvl w:val="0"/>
                <w:numId w:val="1"/>
              </w:numPr>
              <w:spacing w:after="160" w:line="259" w:lineRule="auto"/>
              <w:rPr>
                <w:rFonts w:ascii="Arial" w:hAnsi="Arial" w:cs="Arial"/>
                <w:sz w:val="24"/>
                <w:szCs w:val="24"/>
              </w:rPr>
            </w:pPr>
            <w:r w:rsidRPr="1768CDBE">
              <w:rPr>
                <w:rFonts w:ascii="Arial" w:hAnsi="Arial" w:cs="Arial"/>
                <w:sz w:val="24"/>
                <w:szCs w:val="24"/>
              </w:rPr>
              <w:t xml:space="preserve">To develop and maintain good communication with people accessing the service to ensure that their strengths, </w:t>
            </w:r>
            <w:r w:rsidR="005F3328" w:rsidRPr="1768CDBE">
              <w:rPr>
                <w:rFonts w:ascii="Arial" w:hAnsi="Arial" w:cs="Arial"/>
                <w:sz w:val="24"/>
                <w:szCs w:val="24"/>
              </w:rPr>
              <w:t>goals,</w:t>
            </w:r>
            <w:r w:rsidRPr="1768CDBE">
              <w:rPr>
                <w:rFonts w:ascii="Arial" w:hAnsi="Arial" w:cs="Arial"/>
                <w:sz w:val="24"/>
                <w:szCs w:val="24"/>
              </w:rPr>
              <w:t xml:space="preserve"> and preferences as individuals are met and connect them to relevant services and opportunities within</w:t>
            </w:r>
            <w:r w:rsidR="3E0A029C" w:rsidRPr="1768CDBE">
              <w:rPr>
                <w:rFonts w:ascii="Arial" w:hAnsi="Arial" w:cs="Arial"/>
                <w:sz w:val="24"/>
                <w:szCs w:val="24"/>
              </w:rPr>
              <w:t xml:space="preserve"> Prison and in their </w:t>
            </w:r>
            <w:r w:rsidRPr="1768CDBE">
              <w:rPr>
                <w:rFonts w:ascii="Arial" w:hAnsi="Arial" w:cs="Arial"/>
                <w:sz w:val="24"/>
                <w:szCs w:val="24"/>
              </w:rPr>
              <w:t>communit</w:t>
            </w:r>
            <w:r w:rsidR="315F5B28" w:rsidRPr="1768CDBE">
              <w:rPr>
                <w:rFonts w:ascii="Arial" w:hAnsi="Arial" w:cs="Arial"/>
                <w:sz w:val="24"/>
                <w:szCs w:val="24"/>
              </w:rPr>
              <w:t>y, when they are released</w:t>
            </w:r>
          </w:p>
        </w:tc>
      </w:tr>
      <w:tr w:rsidR="00810E11" w:rsidRPr="00202BD7" w14:paraId="7B5B4493" w14:textId="77777777" w:rsidTr="1768CDBE">
        <w:tc>
          <w:tcPr>
            <w:tcW w:w="9016" w:type="dxa"/>
          </w:tcPr>
          <w:p w14:paraId="010D6EAB" w14:textId="02408F82" w:rsidR="00810E11" w:rsidRPr="00202BD7" w:rsidRDefault="001858B6" w:rsidP="00E56FB6">
            <w:pPr>
              <w:pStyle w:val="ListParagraph"/>
              <w:numPr>
                <w:ilvl w:val="0"/>
                <w:numId w:val="1"/>
              </w:numPr>
              <w:spacing w:after="160" w:line="259" w:lineRule="auto"/>
              <w:rPr>
                <w:rFonts w:ascii="Arial" w:hAnsi="Arial" w:cs="Arial"/>
                <w:sz w:val="24"/>
                <w:szCs w:val="24"/>
              </w:rPr>
            </w:pPr>
            <w:r w:rsidRPr="00202BD7">
              <w:rPr>
                <w:rFonts w:ascii="Arial" w:hAnsi="Arial" w:cs="Arial"/>
                <w:sz w:val="24"/>
                <w:szCs w:val="24"/>
              </w:rPr>
              <w:t xml:space="preserve">To manage a caseload of clients </w:t>
            </w:r>
            <w:r w:rsidR="003C717E" w:rsidRPr="00202BD7">
              <w:rPr>
                <w:rFonts w:ascii="Arial" w:hAnsi="Arial" w:cs="Arial"/>
                <w:sz w:val="24"/>
                <w:szCs w:val="24"/>
              </w:rPr>
              <w:t>and to record activity and report in a timely manner</w:t>
            </w:r>
            <w:r w:rsidR="00445852" w:rsidRPr="00202BD7">
              <w:rPr>
                <w:rFonts w:ascii="Arial" w:hAnsi="Arial" w:cs="Arial"/>
                <w:sz w:val="24"/>
                <w:szCs w:val="24"/>
              </w:rPr>
              <w:t xml:space="preserve">. </w:t>
            </w:r>
          </w:p>
        </w:tc>
      </w:tr>
      <w:tr w:rsidR="00E56FB6" w:rsidRPr="00202BD7" w14:paraId="223F8FFD" w14:textId="77777777" w:rsidTr="1768CDBE">
        <w:tc>
          <w:tcPr>
            <w:tcW w:w="9016" w:type="dxa"/>
          </w:tcPr>
          <w:p w14:paraId="2B0CB9C5" w14:textId="26A74F03" w:rsidR="00E56FB6" w:rsidRPr="00202BD7" w:rsidRDefault="2AF74BDD" w:rsidP="00445852">
            <w:pPr>
              <w:pStyle w:val="ListParagraph"/>
              <w:numPr>
                <w:ilvl w:val="0"/>
                <w:numId w:val="1"/>
              </w:numPr>
              <w:spacing w:after="160" w:line="259" w:lineRule="auto"/>
              <w:rPr>
                <w:rFonts w:ascii="Arial" w:hAnsi="Arial" w:cs="Arial"/>
                <w:sz w:val="24"/>
                <w:szCs w:val="24"/>
              </w:rPr>
            </w:pPr>
            <w:r w:rsidRPr="1768CDBE">
              <w:rPr>
                <w:rFonts w:ascii="Arial" w:hAnsi="Arial" w:cs="Arial"/>
                <w:sz w:val="24"/>
                <w:szCs w:val="24"/>
              </w:rPr>
              <w:t>To d</w:t>
            </w:r>
            <w:r w:rsidR="72BA75F6" w:rsidRPr="1768CDBE">
              <w:rPr>
                <w:rFonts w:ascii="Arial" w:hAnsi="Arial" w:cs="Arial"/>
                <w:sz w:val="24"/>
                <w:szCs w:val="24"/>
              </w:rPr>
              <w:t xml:space="preserve">evelop </w:t>
            </w:r>
            <w:r w:rsidRPr="1768CDBE">
              <w:rPr>
                <w:rFonts w:ascii="Arial" w:hAnsi="Arial" w:cs="Arial"/>
                <w:sz w:val="24"/>
                <w:szCs w:val="24"/>
              </w:rPr>
              <w:t xml:space="preserve">and maintain </w:t>
            </w:r>
            <w:r w:rsidR="72BA75F6" w:rsidRPr="1768CDBE">
              <w:rPr>
                <w:rFonts w:ascii="Arial" w:hAnsi="Arial" w:cs="Arial"/>
                <w:sz w:val="24"/>
                <w:szCs w:val="24"/>
              </w:rPr>
              <w:t xml:space="preserve">positive and effective relationships with </w:t>
            </w:r>
            <w:r w:rsidRPr="1768CDBE">
              <w:rPr>
                <w:rFonts w:ascii="Arial" w:hAnsi="Arial" w:cs="Arial"/>
                <w:sz w:val="24"/>
                <w:szCs w:val="24"/>
              </w:rPr>
              <w:t xml:space="preserve">key relevant </w:t>
            </w:r>
            <w:r w:rsidR="1198E277" w:rsidRPr="1768CDBE">
              <w:rPr>
                <w:rFonts w:ascii="Arial" w:hAnsi="Arial" w:cs="Arial"/>
                <w:sz w:val="24"/>
                <w:szCs w:val="24"/>
              </w:rPr>
              <w:t xml:space="preserve">Prison and </w:t>
            </w:r>
            <w:r w:rsidR="005F3328" w:rsidRPr="1768CDBE">
              <w:rPr>
                <w:rFonts w:ascii="Arial" w:hAnsi="Arial" w:cs="Arial"/>
                <w:sz w:val="24"/>
                <w:szCs w:val="24"/>
              </w:rPr>
              <w:t>community-based</w:t>
            </w:r>
            <w:r w:rsidRPr="1768CDBE">
              <w:rPr>
                <w:rFonts w:ascii="Arial" w:hAnsi="Arial" w:cs="Arial"/>
                <w:sz w:val="24"/>
                <w:szCs w:val="24"/>
              </w:rPr>
              <w:t xml:space="preserve"> service providers to ensure effective and smooth onward referrals</w:t>
            </w:r>
          </w:p>
        </w:tc>
      </w:tr>
      <w:tr w:rsidR="00E56FB6" w:rsidRPr="00202BD7" w14:paraId="01AE72FC" w14:textId="77777777" w:rsidTr="1768CDBE">
        <w:tc>
          <w:tcPr>
            <w:tcW w:w="9016" w:type="dxa"/>
          </w:tcPr>
          <w:p w14:paraId="7B839314" w14:textId="7ABFD6D2" w:rsidR="00E56FB6" w:rsidRPr="00202BD7" w:rsidRDefault="00A531E0" w:rsidP="00E56FB6">
            <w:pPr>
              <w:pStyle w:val="ListParagraph"/>
              <w:numPr>
                <w:ilvl w:val="0"/>
                <w:numId w:val="1"/>
              </w:numPr>
              <w:spacing w:after="160" w:line="259" w:lineRule="auto"/>
              <w:rPr>
                <w:rFonts w:ascii="Arial" w:hAnsi="Arial" w:cs="Arial"/>
                <w:sz w:val="24"/>
                <w:szCs w:val="24"/>
              </w:rPr>
            </w:pPr>
            <w:r w:rsidRPr="00202BD7">
              <w:rPr>
                <w:rFonts w:ascii="Arial" w:hAnsi="Arial" w:cs="Arial"/>
                <w:sz w:val="24"/>
                <w:szCs w:val="24"/>
              </w:rPr>
              <w:t>To undertake person centred assessments which identify areas where the person wishes to see change and or recovery and make an accurate assessment of risk to self and others</w:t>
            </w:r>
          </w:p>
        </w:tc>
      </w:tr>
      <w:tr w:rsidR="00E56FB6" w:rsidRPr="00202BD7" w14:paraId="24E66C94" w14:textId="77777777" w:rsidTr="1768CDBE">
        <w:tc>
          <w:tcPr>
            <w:tcW w:w="9016" w:type="dxa"/>
          </w:tcPr>
          <w:p w14:paraId="1C7DE5D2" w14:textId="48CC08EA" w:rsidR="00E56FB6" w:rsidRPr="00202BD7" w:rsidRDefault="699DA9F5" w:rsidP="00E56FB6">
            <w:pPr>
              <w:pStyle w:val="ListParagraph"/>
              <w:numPr>
                <w:ilvl w:val="0"/>
                <w:numId w:val="1"/>
              </w:numPr>
              <w:spacing w:after="0" w:line="240" w:lineRule="auto"/>
              <w:rPr>
                <w:rFonts w:ascii="Arial" w:hAnsi="Arial" w:cs="Arial"/>
                <w:sz w:val="24"/>
                <w:szCs w:val="24"/>
              </w:rPr>
            </w:pPr>
            <w:r w:rsidRPr="1768CDBE">
              <w:rPr>
                <w:rFonts w:ascii="Arial" w:hAnsi="Arial" w:cs="Arial"/>
                <w:sz w:val="24"/>
                <w:szCs w:val="24"/>
              </w:rPr>
              <w:t>To make decisions on suitability of new referrals, adhering to the service criteria and supporting the person to the right part of the wider mental health pathway</w:t>
            </w:r>
            <w:r w:rsidR="050130D0" w:rsidRPr="1768CDBE">
              <w:rPr>
                <w:rFonts w:ascii="Arial" w:hAnsi="Arial" w:cs="Arial"/>
                <w:sz w:val="24"/>
                <w:szCs w:val="24"/>
              </w:rPr>
              <w:t xml:space="preserve"> within Prisons </w:t>
            </w:r>
          </w:p>
        </w:tc>
      </w:tr>
      <w:tr w:rsidR="00E56FB6" w:rsidRPr="00202BD7" w14:paraId="52E7D5FE" w14:textId="77777777" w:rsidTr="1768CDBE">
        <w:tc>
          <w:tcPr>
            <w:tcW w:w="9016" w:type="dxa"/>
          </w:tcPr>
          <w:p w14:paraId="36E03897" w14:textId="77777777" w:rsidR="00E56FB6" w:rsidRPr="00202BD7" w:rsidRDefault="00E56FB6" w:rsidP="00E56FB6">
            <w:pPr>
              <w:pStyle w:val="ListParagraph"/>
              <w:numPr>
                <w:ilvl w:val="0"/>
                <w:numId w:val="1"/>
              </w:numPr>
              <w:spacing w:after="160" w:line="259" w:lineRule="auto"/>
              <w:rPr>
                <w:rFonts w:ascii="Arial" w:hAnsi="Arial" w:cs="Arial"/>
                <w:sz w:val="24"/>
                <w:szCs w:val="24"/>
              </w:rPr>
            </w:pPr>
            <w:r w:rsidRPr="00202BD7">
              <w:rPr>
                <w:rFonts w:ascii="Arial" w:hAnsi="Arial" w:cs="Arial"/>
                <w:sz w:val="24"/>
                <w:szCs w:val="24"/>
              </w:rPr>
              <w:t>Build up knowledge of what services are available in the local and wider community and assist with recording this both locally and centrally</w:t>
            </w:r>
          </w:p>
        </w:tc>
      </w:tr>
      <w:tr w:rsidR="00E56FB6" w:rsidRPr="00202BD7" w14:paraId="354E97D2" w14:textId="77777777" w:rsidTr="1768CDBE">
        <w:tc>
          <w:tcPr>
            <w:tcW w:w="9016" w:type="dxa"/>
          </w:tcPr>
          <w:p w14:paraId="230942A6" w14:textId="29D0F158" w:rsidR="00E56FB6" w:rsidRPr="00202BD7" w:rsidRDefault="00E56FB6" w:rsidP="00E56FB6">
            <w:pPr>
              <w:pStyle w:val="ListParagraph"/>
              <w:numPr>
                <w:ilvl w:val="0"/>
                <w:numId w:val="1"/>
              </w:numPr>
              <w:spacing w:after="160" w:line="259" w:lineRule="auto"/>
              <w:rPr>
                <w:rFonts w:ascii="Arial" w:hAnsi="Arial" w:cs="Arial"/>
                <w:sz w:val="24"/>
                <w:szCs w:val="24"/>
              </w:rPr>
            </w:pPr>
            <w:r w:rsidRPr="00202BD7">
              <w:rPr>
                <w:rFonts w:ascii="Arial" w:hAnsi="Arial" w:cs="Arial"/>
                <w:sz w:val="24"/>
                <w:szCs w:val="24"/>
              </w:rPr>
              <w:t xml:space="preserve">To work with groups of clients to help them achieve their goals, </w:t>
            </w:r>
            <w:r w:rsidR="009D147C" w:rsidRPr="00202BD7">
              <w:rPr>
                <w:rFonts w:ascii="Arial" w:hAnsi="Arial" w:cs="Arial"/>
                <w:sz w:val="24"/>
                <w:szCs w:val="24"/>
              </w:rPr>
              <w:t>identifying</w:t>
            </w:r>
            <w:r w:rsidRPr="00202BD7">
              <w:rPr>
                <w:rFonts w:ascii="Arial" w:hAnsi="Arial" w:cs="Arial"/>
                <w:sz w:val="24"/>
                <w:szCs w:val="24"/>
              </w:rPr>
              <w:t xml:space="preserve"> local gaps in meeting </w:t>
            </w:r>
            <w:r w:rsidRPr="00202BD7">
              <w:rPr>
                <w:rFonts w:ascii="Arial" w:hAnsi="Arial" w:cs="Arial"/>
                <w:noProof/>
                <w:sz w:val="24"/>
                <w:szCs w:val="24"/>
              </w:rPr>
              <w:t>a specific need</w:t>
            </w:r>
            <w:r w:rsidRPr="00202BD7">
              <w:rPr>
                <w:rFonts w:ascii="Arial" w:hAnsi="Arial" w:cs="Arial"/>
                <w:sz w:val="24"/>
                <w:szCs w:val="24"/>
              </w:rPr>
              <w:t xml:space="preserve"> and feed this information into team meetings</w:t>
            </w:r>
            <w:r w:rsidR="000D0CE0" w:rsidRPr="00202BD7">
              <w:rPr>
                <w:rFonts w:ascii="Arial" w:hAnsi="Arial" w:cs="Arial"/>
                <w:sz w:val="24"/>
                <w:szCs w:val="24"/>
              </w:rPr>
              <w:t>.</w:t>
            </w:r>
            <w:r w:rsidRPr="00202BD7">
              <w:rPr>
                <w:rFonts w:ascii="Arial" w:hAnsi="Arial" w:cs="Arial"/>
                <w:sz w:val="24"/>
                <w:szCs w:val="24"/>
              </w:rPr>
              <w:t xml:space="preserve"> </w:t>
            </w:r>
          </w:p>
        </w:tc>
      </w:tr>
      <w:tr w:rsidR="00E56FB6" w:rsidRPr="00202BD7" w14:paraId="1841F442" w14:textId="77777777" w:rsidTr="1768CDBE">
        <w:tc>
          <w:tcPr>
            <w:tcW w:w="9016" w:type="dxa"/>
          </w:tcPr>
          <w:p w14:paraId="23233200" w14:textId="10EE3D32" w:rsidR="00E56FB6" w:rsidRPr="00202BD7" w:rsidRDefault="72BA75F6" w:rsidP="00E56FB6">
            <w:pPr>
              <w:pStyle w:val="ListParagraph"/>
              <w:numPr>
                <w:ilvl w:val="0"/>
                <w:numId w:val="1"/>
              </w:numPr>
              <w:spacing w:after="160" w:line="259" w:lineRule="auto"/>
              <w:rPr>
                <w:rFonts w:ascii="Arial" w:hAnsi="Arial" w:cs="Arial"/>
                <w:sz w:val="24"/>
                <w:szCs w:val="24"/>
              </w:rPr>
            </w:pPr>
            <w:r w:rsidRPr="1768CDBE">
              <w:rPr>
                <w:rFonts w:ascii="Arial" w:hAnsi="Arial" w:cs="Arial"/>
                <w:sz w:val="24"/>
                <w:szCs w:val="24"/>
              </w:rPr>
              <w:t xml:space="preserve">Support and assist with the </w:t>
            </w:r>
            <w:r w:rsidRPr="1768CDBE">
              <w:rPr>
                <w:rFonts w:ascii="Arial" w:hAnsi="Arial" w:cs="Arial"/>
                <w:noProof/>
                <w:sz w:val="24"/>
                <w:szCs w:val="24"/>
              </w:rPr>
              <w:t>monitoring and evaluation</w:t>
            </w:r>
            <w:r w:rsidRPr="1768CDBE">
              <w:rPr>
                <w:rFonts w:ascii="Arial" w:hAnsi="Arial" w:cs="Arial"/>
                <w:sz w:val="24"/>
                <w:szCs w:val="24"/>
              </w:rPr>
              <w:t xml:space="preserve"> of the programme including producing relevant monitoring reports as well as collecting broader qualitative and outcome data from case studies, focus groups and interviews to understand how or why the delivery approach is impacting on people </w:t>
            </w:r>
            <w:r w:rsidR="3834BA36" w:rsidRPr="1768CDBE">
              <w:rPr>
                <w:rFonts w:ascii="Arial" w:hAnsi="Arial" w:cs="Arial"/>
                <w:sz w:val="24"/>
                <w:szCs w:val="24"/>
              </w:rPr>
              <w:t xml:space="preserve">in prison </w:t>
            </w:r>
          </w:p>
        </w:tc>
      </w:tr>
      <w:tr w:rsidR="00E56FB6" w:rsidRPr="00202BD7" w14:paraId="15B2426D" w14:textId="77777777" w:rsidTr="1768CDBE">
        <w:tc>
          <w:tcPr>
            <w:tcW w:w="9016" w:type="dxa"/>
          </w:tcPr>
          <w:p w14:paraId="35443BAE" w14:textId="4C99BD6E" w:rsidR="00E56FB6" w:rsidRPr="00202BD7" w:rsidRDefault="43DEFA61" w:rsidP="00E56FB6">
            <w:pPr>
              <w:pStyle w:val="ListParagraph"/>
              <w:numPr>
                <w:ilvl w:val="0"/>
                <w:numId w:val="1"/>
              </w:numPr>
              <w:spacing w:after="160" w:line="259" w:lineRule="auto"/>
              <w:rPr>
                <w:rFonts w:ascii="Arial" w:hAnsi="Arial" w:cs="Arial"/>
                <w:sz w:val="24"/>
                <w:szCs w:val="24"/>
              </w:rPr>
            </w:pPr>
            <w:r w:rsidRPr="1768CDBE">
              <w:rPr>
                <w:rFonts w:ascii="Arial" w:hAnsi="Arial" w:cs="Arial"/>
                <w:sz w:val="24"/>
                <w:szCs w:val="24"/>
              </w:rPr>
              <w:t xml:space="preserve">As part of the wider </w:t>
            </w:r>
            <w:r w:rsidR="4F56B2F2" w:rsidRPr="1768CDBE">
              <w:rPr>
                <w:rFonts w:ascii="Arial" w:hAnsi="Arial" w:cs="Arial"/>
                <w:sz w:val="24"/>
                <w:szCs w:val="24"/>
              </w:rPr>
              <w:t xml:space="preserve">Prison Health </w:t>
            </w:r>
            <w:r w:rsidRPr="1768CDBE">
              <w:rPr>
                <w:rFonts w:ascii="Arial" w:hAnsi="Arial" w:cs="Arial"/>
                <w:sz w:val="24"/>
                <w:szCs w:val="24"/>
              </w:rPr>
              <w:t xml:space="preserve">team contribute to the development of the service including the development and maintenance quality assurance and improvement systems that monitor standards and support </w:t>
            </w:r>
            <w:r w:rsidRPr="1768CDBE">
              <w:rPr>
                <w:rFonts w:ascii="Arial" w:hAnsi="Arial" w:cs="Arial"/>
                <w:noProof/>
                <w:sz w:val="24"/>
                <w:szCs w:val="24"/>
              </w:rPr>
              <w:t>high-quality</w:t>
            </w:r>
            <w:r w:rsidRPr="1768CDBE">
              <w:rPr>
                <w:rFonts w:ascii="Arial" w:hAnsi="Arial" w:cs="Arial"/>
                <w:sz w:val="24"/>
                <w:szCs w:val="24"/>
              </w:rPr>
              <w:t xml:space="preserve"> service delivery.</w:t>
            </w:r>
          </w:p>
        </w:tc>
      </w:tr>
      <w:tr w:rsidR="00E56FB6" w:rsidRPr="00202BD7" w14:paraId="4EF8659E" w14:textId="77777777" w:rsidTr="1768CDBE">
        <w:tc>
          <w:tcPr>
            <w:tcW w:w="9016" w:type="dxa"/>
          </w:tcPr>
          <w:p w14:paraId="072C7104" w14:textId="0C870A6E" w:rsidR="00E56FB6" w:rsidRPr="00202BD7" w:rsidRDefault="00E56FB6" w:rsidP="00E56FB6">
            <w:pPr>
              <w:pStyle w:val="ListParagraph"/>
              <w:numPr>
                <w:ilvl w:val="0"/>
                <w:numId w:val="1"/>
              </w:numPr>
              <w:spacing w:after="0" w:line="240" w:lineRule="auto"/>
              <w:rPr>
                <w:rFonts w:ascii="Arial" w:hAnsi="Arial" w:cs="Arial"/>
                <w:sz w:val="24"/>
                <w:szCs w:val="24"/>
              </w:rPr>
            </w:pPr>
            <w:r w:rsidRPr="00202BD7">
              <w:rPr>
                <w:rFonts w:ascii="Arial" w:hAnsi="Arial" w:cs="Arial"/>
                <w:sz w:val="24"/>
                <w:szCs w:val="24"/>
              </w:rPr>
              <w:t>To</w:t>
            </w:r>
            <w:r w:rsidR="00634B68" w:rsidRPr="00202BD7">
              <w:rPr>
                <w:rFonts w:ascii="Arial" w:hAnsi="Arial" w:cs="Arial"/>
                <w:sz w:val="24"/>
                <w:szCs w:val="24"/>
              </w:rPr>
              <w:t xml:space="preserve"> </w:t>
            </w:r>
            <w:r w:rsidRPr="00202BD7">
              <w:rPr>
                <w:rFonts w:ascii="Arial" w:hAnsi="Arial" w:cs="Arial"/>
                <w:sz w:val="24"/>
                <w:szCs w:val="24"/>
              </w:rPr>
              <w:t xml:space="preserve">ensure </w:t>
            </w:r>
            <w:r w:rsidR="00AC3C35" w:rsidRPr="00202BD7">
              <w:rPr>
                <w:rFonts w:ascii="Arial" w:eastAsia="Tahoma" w:hAnsi="Arial" w:cs="Arial"/>
                <w:sz w:val="24"/>
                <w:szCs w:val="24"/>
              </w:rPr>
              <w:t xml:space="preserve">quality standards are adhered to and met, and </w:t>
            </w:r>
            <w:r w:rsidRPr="00202BD7">
              <w:rPr>
                <w:rFonts w:ascii="Arial" w:hAnsi="Arial" w:cs="Arial"/>
                <w:sz w:val="24"/>
                <w:szCs w:val="24"/>
              </w:rPr>
              <w:t>statutory responsibilities are followed and reported as required</w:t>
            </w:r>
          </w:p>
        </w:tc>
      </w:tr>
      <w:tr w:rsidR="00E56FB6" w:rsidRPr="00202BD7" w14:paraId="22B265B0" w14:textId="77777777" w:rsidTr="1768CDBE">
        <w:tc>
          <w:tcPr>
            <w:tcW w:w="9016" w:type="dxa"/>
          </w:tcPr>
          <w:p w14:paraId="2A5F3CF6" w14:textId="77777777" w:rsidR="00E56FB6" w:rsidRPr="00202BD7" w:rsidRDefault="00E56FB6" w:rsidP="00E56FB6">
            <w:pPr>
              <w:pStyle w:val="ListParagraph"/>
              <w:numPr>
                <w:ilvl w:val="0"/>
                <w:numId w:val="1"/>
              </w:numPr>
              <w:spacing w:after="0" w:line="240" w:lineRule="auto"/>
              <w:rPr>
                <w:rFonts w:ascii="Arial" w:hAnsi="Arial" w:cs="Arial"/>
                <w:sz w:val="24"/>
                <w:szCs w:val="24"/>
              </w:rPr>
            </w:pPr>
            <w:r w:rsidRPr="00202BD7">
              <w:rPr>
                <w:rFonts w:ascii="Arial" w:hAnsi="Arial" w:cs="Arial"/>
                <w:sz w:val="24"/>
                <w:szCs w:val="24"/>
              </w:rPr>
              <w:lastRenderedPageBreak/>
              <w:t xml:space="preserve">To actively participate in caseload management with your line manager / coordinator  </w:t>
            </w:r>
          </w:p>
        </w:tc>
      </w:tr>
    </w:tbl>
    <w:p w14:paraId="30F3CCE2" w14:textId="77777777" w:rsidR="00504E9D" w:rsidRPr="00202BD7" w:rsidRDefault="00504E9D" w:rsidP="00504E9D">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504E9D" w:rsidRPr="00202BD7" w14:paraId="0766C3C0" w14:textId="77777777" w:rsidTr="004F35F5">
        <w:tc>
          <w:tcPr>
            <w:tcW w:w="10682" w:type="dxa"/>
            <w:shd w:val="clear" w:color="auto" w:fill="D9D9D9" w:themeFill="background1" w:themeFillShade="D9"/>
          </w:tcPr>
          <w:p w14:paraId="1407B992" w14:textId="32B61BEB" w:rsidR="00504E9D" w:rsidRPr="00202BD7" w:rsidRDefault="00504E9D" w:rsidP="004F35F5">
            <w:pPr>
              <w:rPr>
                <w:rFonts w:ascii="Arial" w:hAnsi="Arial" w:cs="Arial"/>
                <w:sz w:val="24"/>
                <w:szCs w:val="24"/>
              </w:rPr>
            </w:pPr>
            <w:r w:rsidRPr="00202BD7">
              <w:rPr>
                <w:rFonts w:ascii="Arial" w:hAnsi="Arial" w:cs="Arial"/>
                <w:sz w:val="24"/>
                <w:szCs w:val="24"/>
              </w:rPr>
              <w:t xml:space="preserve">General </w:t>
            </w:r>
            <w:r w:rsidR="005F3328" w:rsidRPr="00202BD7">
              <w:rPr>
                <w:rFonts w:ascii="Arial" w:hAnsi="Arial" w:cs="Arial"/>
                <w:sz w:val="24"/>
                <w:szCs w:val="24"/>
              </w:rPr>
              <w:t>work-related</w:t>
            </w:r>
            <w:r w:rsidRPr="00202BD7">
              <w:rPr>
                <w:rFonts w:ascii="Arial" w:hAnsi="Arial" w:cs="Arial"/>
                <w:sz w:val="24"/>
                <w:szCs w:val="24"/>
              </w:rPr>
              <w:t xml:space="preserve"> expectations</w:t>
            </w:r>
          </w:p>
        </w:tc>
      </w:tr>
      <w:tr w:rsidR="00504E9D" w:rsidRPr="00202BD7" w14:paraId="4A9D5FEF" w14:textId="77777777" w:rsidTr="004F35F5">
        <w:tc>
          <w:tcPr>
            <w:tcW w:w="10682" w:type="dxa"/>
          </w:tcPr>
          <w:p w14:paraId="0C704896" w14:textId="77777777" w:rsidR="00504E9D" w:rsidRPr="00202BD7" w:rsidRDefault="00504E9D" w:rsidP="00504E9D">
            <w:pPr>
              <w:pStyle w:val="ListParagraph"/>
              <w:numPr>
                <w:ilvl w:val="0"/>
                <w:numId w:val="2"/>
              </w:numPr>
              <w:spacing w:after="0" w:line="240" w:lineRule="auto"/>
              <w:rPr>
                <w:rFonts w:ascii="Arial" w:hAnsi="Arial" w:cs="Arial"/>
                <w:sz w:val="24"/>
                <w:szCs w:val="24"/>
              </w:rPr>
            </w:pPr>
            <w:r w:rsidRPr="00202BD7">
              <w:rPr>
                <w:rFonts w:ascii="Arial" w:hAnsi="Arial" w:cs="Arial"/>
                <w:sz w:val="24"/>
                <w:szCs w:val="24"/>
              </w:rPr>
              <w:t>To work within the Big Life group’s values ethos and vision</w:t>
            </w:r>
          </w:p>
        </w:tc>
      </w:tr>
      <w:tr w:rsidR="00504E9D" w:rsidRPr="00202BD7" w14:paraId="5A72280D" w14:textId="77777777" w:rsidTr="004F35F5">
        <w:tc>
          <w:tcPr>
            <w:tcW w:w="10682" w:type="dxa"/>
          </w:tcPr>
          <w:p w14:paraId="12762B91" w14:textId="77777777" w:rsidR="00504E9D" w:rsidRPr="00202BD7" w:rsidRDefault="00504E9D" w:rsidP="00504E9D">
            <w:pPr>
              <w:pStyle w:val="ListParagraph"/>
              <w:numPr>
                <w:ilvl w:val="0"/>
                <w:numId w:val="2"/>
              </w:numPr>
              <w:spacing w:after="0" w:line="240" w:lineRule="auto"/>
              <w:rPr>
                <w:rFonts w:ascii="Arial" w:hAnsi="Arial" w:cs="Arial"/>
                <w:sz w:val="24"/>
                <w:szCs w:val="24"/>
              </w:rPr>
            </w:pPr>
            <w:r w:rsidRPr="00202BD7">
              <w:rPr>
                <w:rFonts w:ascii="Arial" w:hAnsi="Arial" w:cs="Arial"/>
                <w:sz w:val="24"/>
                <w:szCs w:val="24"/>
              </w:rPr>
              <w:t>To contribute to the development of the Big Life group</w:t>
            </w:r>
          </w:p>
        </w:tc>
      </w:tr>
      <w:tr w:rsidR="00504E9D" w:rsidRPr="00202BD7" w14:paraId="44EE2A3E" w14:textId="77777777" w:rsidTr="004F35F5">
        <w:tc>
          <w:tcPr>
            <w:tcW w:w="10682" w:type="dxa"/>
          </w:tcPr>
          <w:p w14:paraId="68775469" w14:textId="32C5A325" w:rsidR="00504E9D" w:rsidRPr="00202BD7" w:rsidRDefault="00504E9D" w:rsidP="00504E9D">
            <w:pPr>
              <w:pStyle w:val="ListParagraph"/>
              <w:numPr>
                <w:ilvl w:val="0"/>
                <w:numId w:val="2"/>
              </w:numPr>
              <w:spacing w:after="0" w:line="240" w:lineRule="auto"/>
              <w:rPr>
                <w:rFonts w:ascii="Arial" w:hAnsi="Arial" w:cs="Arial"/>
                <w:sz w:val="24"/>
                <w:szCs w:val="24"/>
              </w:rPr>
            </w:pPr>
            <w:r w:rsidRPr="00202BD7">
              <w:rPr>
                <w:rFonts w:ascii="Arial" w:hAnsi="Arial" w:cs="Arial"/>
                <w:sz w:val="24"/>
                <w:szCs w:val="24"/>
              </w:rPr>
              <w:t>To work in accordance with all policies and procedures of the Big Life group, particularly (but not exclusively) Health and Safety; Information Governance and Safeguarding</w:t>
            </w:r>
            <w:r w:rsidR="00A1001D">
              <w:rPr>
                <w:rFonts w:ascii="Arial" w:hAnsi="Arial" w:cs="Arial"/>
                <w:sz w:val="24"/>
                <w:szCs w:val="24"/>
              </w:rPr>
              <w:t xml:space="preserve"> (SG is renewable every 3 years)</w:t>
            </w:r>
          </w:p>
        </w:tc>
      </w:tr>
      <w:tr w:rsidR="00504E9D" w:rsidRPr="00202BD7" w14:paraId="06A9C203" w14:textId="77777777" w:rsidTr="004F35F5">
        <w:tc>
          <w:tcPr>
            <w:tcW w:w="10682" w:type="dxa"/>
          </w:tcPr>
          <w:p w14:paraId="7FD76E27" w14:textId="77777777" w:rsidR="00504E9D" w:rsidRPr="00202BD7" w:rsidRDefault="00504E9D" w:rsidP="00504E9D">
            <w:pPr>
              <w:pStyle w:val="ListParagraph"/>
              <w:numPr>
                <w:ilvl w:val="0"/>
                <w:numId w:val="2"/>
              </w:numPr>
              <w:spacing w:after="0" w:line="240" w:lineRule="auto"/>
              <w:rPr>
                <w:rFonts w:ascii="Arial" w:hAnsi="Arial" w:cs="Arial"/>
                <w:sz w:val="24"/>
                <w:szCs w:val="24"/>
              </w:rPr>
            </w:pPr>
            <w:r w:rsidRPr="00202BD7">
              <w:rPr>
                <w:rFonts w:ascii="Arial" w:hAnsi="Arial" w:cs="Arial"/>
                <w:sz w:val="24"/>
                <w:szCs w:val="24"/>
              </w:rPr>
              <w:t>To commit to own personal development and attend training or development activities as required</w:t>
            </w:r>
          </w:p>
        </w:tc>
      </w:tr>
      <w:tr w:rsidR="00504E9D" w:rsidRPr="00202BD7" w14:paraId="2F08383F" w14:textId="77777777" w:rsidTr="004F35F5">
        <w:tc>
          <w:tcPr>
            <w:tcW w:w="10682" w:type="dxa"/>
          </w:tcPr>
          <w:p w14:paraId="398499AC" w14:textId="77777777" w:rsidR="00504E9D" w:rsidRPr="00202BD7" w:rsidRDefault="00504E9D" w:rsidP="00504E9D">
            <w:pPr>
              <w:pStyle w:val="ListParagraph"/>
              <w:numPr>
                <w:ilvl w:val="0"/>
                <w:numId w:val="2"/>
              </w:numPr>
              <w:spacing w:after="0" w:line="240" w:lineRule="auto"/>
              <w:rPr>
                <w:rFonts w:ascii="Arial" w:hAnsi="Arial" w:cs="Arial"/>
                <w:sz w:val="24"/>
                <w:szCs w:val="24"/>
              </w:rPr>
            </w:pPr>
            <w:r w:rsidRPr="00202BD7">
              <w:rPr>
                <w:rFonts w:ascii="Arial" w:hAnsi="Arial" w:cs="Arial"/>
                <w:sz w:val="24"/>
                <w:szCs w:val="24"/>
              </w:rPr>
              <w:t>To work in accordance with all relevant legislation</w:t>
            </w:r>
          </w:p>
        </w:tc>
      </w:tr>
      <w:tr w:rsidR="00504E9D" w:rsidRPr="00202BD7" w14:paraId="074BD3C8" w14:textId="77777777" w:rsidTr="004F35F5">
        <w:tc>
          <w:tcPr>
            <w:tcW w:w="10682" w:type="dxa"/>
          </w:tcPr>
          <w:p w14:paraId="69629DC7" w14:textId="77777777" w:rsidR="00504E9D" w:rsidRPr="00202BD7" w:rsidRDefault="00504E9D" w:rsidP="00504E9D">
            <w:pPr>
              <w:pStyle w:val="ListParagraph"/>
              <w:numPr>
                <w:ilvl w:val="0"/>
                <w:numId w:val="2"/>
              </w:numPr>
              <w:spacing w:after="0" w:line="240" w:lineRule="auto"/>
              <w:rPr>
                <w:rFonts w:ascii="Arial" w:hAnsi="Arial" w:cs="Arial"/>
                <w:sz w:val="24"/>
                <w:szCs w:val="24"/>
              </w:rPr>
            </w:pPr>
            <w:r w:rsidRPr="00202BD7">
              <w:rPr>
                <w:rFonts w:ascii="Arial" w:hAnsi="Arial" w:cs="Arial"/>
                <w:sz w:val="24"/>
                <w:szCs w:val="24"/>
              </w:rPr>
              <w:t>To undergo regular supervision and at least an annual appraisal</w:t>
            </w:r>
          </w:p>
        </w:tc>
      </w:tr>
      <w:tr w:rsidR="00504E9D" w:rsidRPr="00202BD7" w14:paraId="71DD0BD9" w14:textId="77777777" w:rsidTr="004F35F5">
        <w:tc>
          <w:tcPr>
            <w:tcW w:w="10682" w:type="dxa"/>
          </w:tcPr>
          <w:p w14:paraId="03085622" w14:textId="77777777" w:rsidR="00504E9D" w:rsidRPr="00202BD7" w:rsidRDefault="00504E9D" w:rsidP="00504E9D">
            <w:pPr>
              <w:pStyle w:val="ListParagraph"/>
              <w:numPr>
                <w:ilvl w:val="0"/>
                <w:numId w:val="2"/>
              </w:numPr>
              <w:spacing w:after="0" w:line="240" w:lineRule="auto"/>
              <w:rPr>
                <w:rFonts w:ascii="Arial" w:hAnsi="Arial" w:cs="Arial"/>
                <w:sz w:val="24"/>
                <w:szCs w:val="24"/>
              </w:rPr>
            </w:pPr>
            <w:r w:rsidRPr="00202BD7">
              <w:rPr>
                <w:rFonts w:ascii="Arial" w:hAnsi="Arial" w:cs="Arial"/>
                <w:sz w:val="24"/>
                <w:szCs w:val="24"/>
              </w:rPr>
              <w:t>To undertake any other duties as required, and as appropriate to the post</w:t>
            </w:r>
          </w:p>
        </w:tc>
      </w:tr>
    </w:tbl>
    <w:p w14:paraId="481C7833" w14:textId="77777777" w:rsidR="00504E9D" w:rsidRPr="00202BD7" w:rsidRDefault="00504E9D" w:rsidP="00504E9D">
      <w:pPr>
        <w:rPr>
          <w:rFonts w:ascii="Arial" w:hAnsi="Arial" w:cs="Arial"/>
          <w:sz w:val="24"/>
          <w:szCs w:val="24"/>
        </w:rPr>
      </w:pPr>
    </w:p>
    <w:p w14:paraId="2859BCCF" w14:textId="77777777" w:rsidR="00504E9D" w:rsidRPr="00202BD7" w:rsidRDefault="00504E9D" w:rsidP="003C3E41">
      <w:pPr>
        <w:contextualSpacing/>
        <w:jc w:val="center"/>
        <w:rPr>
          <w:rFonts w:ascii="Arial" w:hAnsi="Arial" w:cs="Arial"/>
          <w:b/>
          <w:sz w:val="24"/>
          <w:szCs w:val="24"/>
        </w:rPr>
      </w:pPr>
      <w:r w:rsidRPr="00202BD7">
        <w:rPr>
          <w:rFonts w:ascii="Arial" w:hAnsi="Arial" w:cs="Arial"/>
          <w:b/>
          <w:sz w:val="24"/>
          <w:szCs w:val="24"/>
        </w:rPr>
        <w:t>Person Specification</w:t>
      </w:r>
    </w:p>
    <w:p w14:paraId="15AD0CD8" w14:textId="24C1767F" w:rsidR="00776BF5" w:rsidRPr="00202BD7" w:rsidRDefault="727FEEC3" w:rsidP="1768CDBE">
      <w:pPr>
        <w:jc w:val="center"/>
        <w:rPr>
          <w:rFonts w:ascii="Arial" w:hAnsi="Arial" w:cs="Arial"/>
          <w:b/>
          <w:bCs/>
          <w:sz w:val="24"/>
          <w:szCs w:val="24"/>
        </w:rPr>
      </w:pPr>
      <w:r w:rsidRPr="1768CDBE">
        <w:rPr>
          <w:rFonts w:ascii="Arial" w:hAnsi="Arial" w:cs="Arial"/>
          <w:b/>
          <w:bCs/>
          <w:sz w:val="24"/>
          <w:szCs w:val="24"/>
        </w:rPr>
        <w:t>Mental Wellbeing Coach</w:t>
      </w:r>
    </w:p>
    <w:p w14:paraId="2AD2846D" w14:textId="77777777" w:rsidR="00504E9D" w:rsidRPr="00202BD7" w:rsidRDefault="00504E9D" w:rsidP="00504E9D">
      <w:pPr>
        <w:contextualSpacing/>
        <w:rPr>
          <w:rFonts w:ascii="Arial" w:hAnsi="Arial" w:cs="Arial"/>
          <w:sz w:val="24"/>
          <w:szCs w:val="24"/>
        </w:rPr>
      </w:pPr>
      <w:r w:rsidRPr="00202BD7">
        <w:rPr>
          <w:rFonts w:ascii="Arial" w:hAnsi="Arial" w:cs="Arial"/>
          <w:sz w:val="24"/>
          <w:szCs w:val="24"/>
        </w:rPr>
        <w:t>The successful candidate must be able to demonstrate that they meet all of the following points below.</w:t>
      </w:r>
    </w:p>
    <w:p w14:paraId="692F07C9" w14:textId="67509C5E" w:rsidR="00504E9D" w:rsidRPr="00202BD7" w:rsidRDefault="00504E9D" w:rsidP="00504E9D">
      <w:pPr>
        <w:contextualSpacing/>
        <w:rPr>
          <w:rFonts w:ascii="Arial" w:hAnsi="Arial" w:cs="Arial"/>
          <w:sz w:val="24"/>
          <w:szCs w:val="24"/>
        </w:rPr>
      </w:pPr>
      <w:r w:rsidRPr="00202BD7">
        <w:rPr>
          <w:rFonts w:ascii="Arial" w:hAnsi="Arial" w:cs="Arial"/>
          <w:sz w:val="24"/>
          <w:szCs w:val="24"/>
        </w:rPr>
        <w:t xml:space="preserve">Key – Method of </w:t>
      </w:r>
      <w:r w:rsidR="005F3328" w:rsidRPr="00202BD7">
        <w:rPr>
          <w:rFonts w:ascii="Arial" w:hAnsi="Arial" w:cs="Arial"/>
          <w:sz w:val="24"/>
          <w:szCs w:val="24"/>
        </w:rPr>
        <w:t>Assessment; A</w:t>
      </w:r>
      <w:r w:rsidRPr="00202BD7">
        <w:rPr>
          <w:rFonts w:ascii="Arial" w:hAnsi="Arial" w:cs="Arial"/>
          <w:sz w:val="24"/>
          <w:szCs w:val="24"/>
        </w:rPr>
        <w:t xml:space="preserve"> = Application form; I = Interview; T= Test; P= Presentation</w:t>
      </w:r>
      <w:r w:rsidRPr="00202BD7">
        <w:rPr>
          <w:rFonts w:ascii="Arial" w:hAnsi="Arial" w:cs="Arial"/>
          <w:sz w:val="24"/>
          <w:szCs w:val="24"/>
        </w:rPr>
        <w:tab/>
      </w:r>
    </w:p>
    <w:tbl>
      <w:tblPr>
        <w:tblStyle w:val="TableGrid"/>
        <w:tblW w:w="0" w:type="auto"/>
        <w:tblLook w:val="04A0" w:firstRow="1" w:lastRow="0" w:firstColumn="1" w:lastColumn="0" w:noHBand="0" w:noVBand="1"/>
      </w:tblPr>
      <w:tblGrid>
        <w:gridCol w:w="7105"/>
        <w:gridCol w:w="1911"/>
      </w:tblGrid>
      <w:tr w:rsidR="00504E9D" w:rsidRPr="00202BD7" w14:paraId="6C18D1F7" w14:textId="77777777" w:rsidTr="00374AAC">
        <w:tc>
          <w:tcPr>
            <w:tcW w:w="7105" w:type="dxa"/>
          </w:tcPr>
          <w:p w14:paraId="4C4AA115" w14:textId="77777777" w:rsidR="00504E9D" w:rsidRPr="00202BD7" w:rsidRDefault="00504E9D" w:rsidP="004F35F5">
            <w:pPr>
              <w:pStyle w:val="ListParagraph"/>
              <w:ind w:left="0"/>
              <w:rPr>
                <w:rFonts w:ascii="Arial" w:hAnsi="Arial" w:cs="Arial"/>
                <w:sz w:val="24"/>
                <w:szCs w:val="24"/>
              </w:rPr>
            </w:pPr>
            <w:r w:rsidRPr="00202BD7">
              <w:rPr>
                <w:rFonts w:ascii="Arial" w:hAnsi="Arial" w:cs="Arial"/>
                <w:sz w:val="24"/>
                <w:szCs w:val="24"/>
              </w:rPr>
              <w:t>Area</w:t>
            </w:r>
          </w:p>
        </w:tc>
        <w:tc>
          <w:tcPr>
            <w:tcW w:w="1911" w:type="dxa"/>
          </w:tcPr>
          <w:p w14:paraId="66126E28" w14:textId="77777777" w:rsidR="00504E9D" w:rsidRPr="00202BD7" w:rsidRDefault="00504E9D" w:rsidP="004F35F5">
            <w:pPr>
              <w:pStyle w:val="ListParagraph"/>
              <w:ind w:left="0"/>
              <w:rPr>
                <w:rFonts w:ascii="Arial" w:hAnsi="Arial" w:cs="Arial"/>
                <w:sz w:val="24"/>
                <w:szCs w:val="24"/>
              </w:rPr>
            </w:pPr>
            <w:r w:rsidRPr="00202BD7">
              <w:rPr>
                <w:rFonts w:ascii="Arial" w:hAnsi="Arial" w:cs="Arial"/>
                <w:sz w:val="24"/>
                <w:szCs w:val="24"/>
              </w:rPr>
              <w:t>Method of assessment</w:t>
            </w:r>
          </w:p>
        </w:tc>
      </w:tr>
      <w:tr w:rsidR="00504E9D" w:rsidRPr="00202BD7" w14:paraId="7E8544ED" w14:textId="77777777" w:rsidTr="00374AAC">
        <w:tc>
          <w:tcPr>
            <w:tcW w:w="7105" w:type="dxa"/>
            <w:shd w:val="clear" w:color="auto" w:fill="D9D9D9" w:themeFill="background1" w:themeFillShade="D9"/>
          </w:tcPr>
          <w:p w14:paraId="0F3BDDFB" w14:textId="77777777" w:rsidR="00504E9D" w:rsidRPr="00202BD7" w:rsidRDefault="00504E9D" w:rsidP="004F35F5">
            <w:pPr>
              <w:rPr>
                <w:rFonts w:ascii="Arial" w:hAnsi="Arial" w:cs="Arial"/>
                <w:b/>
                <w:sz w:val="24"/>
                <w:szCs w:val="24"/>
              </w:rPr>
            </w:pPr>
            <w:r w:rsidRPr="00202BD7">
              <w:rPr>
                <w:rFonts w:ascii="Arial" w:hAnsi="Arial" w:cs="Arial"/>
                <w:b/>
                <w:sz w:val="24"/>
                <w:szCs w:val="24"/>
              </w:rPr>
              <w:t>1.Experience</w:t>
            </w:r>
          </w:p>
        </w:tc>
        <w:tc>
          <w:tcPr>
            <w:tcW w:w="1911" w:type="dxa"/>
            <w:shd w:val="clear" w:color="auto" w:fill="D9D9D9" w:themeFill="background1" w:themeFillShade="D9"/>
          </w:tcPr>
          <w:p w14:paraId="06BF935F" w14:textId="77777777" w:rsidR="00504E9D" w:rsidRPr="00202BD7" w:rsidRDefault="00504E9D" w:rsidP="004F35F5">
            <w:pPr>
              <w:pStyle w:val="ListParagraph"/>
              <w:ind w:left="0"/>
              <w:rPr>
                <w:rFonts w:ascii="Arial" w:hAnsi="Arial" w:cs="Arial"/>
                <w:sz w:val="24"/>
                <w:szCs w:val="24"/>
              </w:rPr>
            </w:pPr>
          </w:p>
        </w:tc>
      </w:tr>
      <w:tr w:rsidR="00504E9D" w:rsidRPr="00202BD7" w14:paraId="6E6FF58B" w14:textId="77777777" w:rsidTr="00374AAC">
        <w:tc>
          <w:tcPr>
            <w:tcW w:w="7105" w:type="dxa"/>
          </w:tcPr>
          <w:p w14:paraId="59B238C0" w14:textId="77777777" w:rsidR="00504E9D" w:rsidRPr="00202BD7" w:rsidRDefault="00504E9D" w:rsidP="00504E9D">
            <w:pPr>
              <w:pStyle w:val="ListParagraph"/>
              <w:numPr>
                <w:ilvl w:val="0"/>
                <w:numId w:val="3"/>
              </w:numPr>
              <w:spacing w:after="0" w:line="240" w:lineRule="auto"/>
              <w:rPr>
                <w:rFonts w:ascii="Arial" w:hAnsi="Arial" w:cs="Arial"/>
                <w:sz w:val="24"/>
                <w:szCs w:val="24"/>
              </w:rPr>
            </w:pPr>
            <w:r w:rsidRPr="00202BD7">
              <w:rPr>
                <w:rFonts w:ascii="Arial" w:hAnsi="Arial" w:cs="Arial"/>
                <w:sz w:val="24"/>
                <w:szCs w:val="24"/>
              </w:rPr>
              <w:t>Experience of working with people facing a range of barriers and social issues</w:t>
            </w:r>
          </w:p>
        </w:tc>
        <w:tc>
          <w:tcPr>
            <w:tcW w:w="1911" w:type="dxa"/>
          </w:tcPr>
          <w:p w14:paraId="2537F2F2" w14:textId="77777777" w:rsidR="00504E9D" w:rsidRPr="00202BD7" w:rsidRDefault="00524223" w:rsidP="004F35F5">
            <w:pPr>
              <w:pStyle w:val="ListParagraph"/>
              <w:ind w:left="0"/>
              <w:rPr>
                <w:rFonts w:ascii="Arial" w:hAnsi="Arial" w:cs="Arial"/>
                <w:sz w:val="24"/>
                <w:szCs w:val="24"/>
              </w:rPr>
            </w:pPr>
            <w:r w:rsidRPr="00202BD7">
              <w:rPr>
                <w:rFonts w:ascii="Arial" w:hAnsi="Arial" w:cs="Arial"/>
                <w:sz w:val="24"/>
                <w:szCs w:val="24"/>
              </w:rPr>
              <w:t>A/I</w:t>
            </w:r>
          </w:p>
        </w:tc>
      </w:tr>
      <w:tr w:rsidR="00504E9D" w:rsidRPr="00202BD7" w14:paraId="5311E8F8" w14:textId="77777777" w:rsidTr="00374AAC">
        <w:tc>
          <w:tcPr>
            <w:tcW w:w="7105" w:type="dxa"/>
          </w:tcPr>
          <w:p w14:paraId="582BC836" w14:textId="77777777" w:rsidR="00504E9D" w:rsidRPr="00202BD7" w:rsidRDefault="00504E9D" w:rsidP="00504E9D">
            <w:pPr>
              <w:pStyle w:val="ListParagraph"/>
              <w:numPr>
                <w:ilvl w:val="0"/>
                <w:numId w:val="3"/>
              </w:numPr>
              <w:spacing w:after="0" w:line="240" w:lineRule="auto"/>
              <w:rPr>
                <w:rFonts w:ascii="Arial" w:hAnsi="Arial" w:cs="Arial"/>
                <w:sz w:val="24"/>
                <w:szCs w:val="24"/>
              </w:rPr>
            </w:pPr>
            <w:bookmarkStart w:id="0" w:name="_Hlk184032695"/>
            <w:r w:rsidRPr="00202BD7">
              <w:rPr>
                <w:rFonts w:ascii="Arial" w:hAnsi="Arial" w:cs="Arial"/>
                <w:sz w:val="24"/>
                <w:szCs w:val="24"/>
              </w:rPr>
              <w:t>Experience of managing a caseload of clients and keeping up to date records using a database</w:t>
            </w:r>
            <w:bookmarkEnd w:id="0"/>
          </w:p>
        </w:tc>
        <w:tc>
          <w:tcPr>
            <w:tcW w:w="1911" w:type="dxa"/>
          </w:tcPr>
          <w:p w14:paraId="22AC9D0E" w14:textId="7419ED74" w:rsidR="00504E9D" w:rsidRPr="00202BD7" w:rsidRDefault="00504E9D" w:rsidP="00524223">
            <w:pPr>
              <w:pStyle w:val="ListParagraph"/>
              <w:ind w:left="0"/>
              <w:rPr>
                <w:rFonts w:ascii="Arial" w:hAnsi="Arial" w:cs="Arial"/>
                <w:sz w:val="24"/>
                <w:szCs w:val="24"/>
              </w:rPr>
            </w:pPr>
            <w:r w:rsidRPr="00202BD7">
              <w:rPr>
                <w:rFonts w:ascii="Arial" w:hAnsi="Arial" w:cs="Arial"/>
                <w:sz w:val="24"/>
                <w:szCs w:val="24"/>
              </w:rPr>
              <w:t>A</w:t>
            </w:r>
            <w:r w:rsidR="00F76C7F">
              <w:rPr>
                <w:rFonts w:ascii="Arial" w:hAnsi="Arial" w:cs="Arial"/>
                <w:sz w:val="24"/>
                <w:szCs w:val="24"/>
              </w:rPr>
              <w:t>/</w:t>
            </w:r>
            <w:r w:rsidR="00472FC6">
              <w:rPr>
                <w:rFonts w:ascii="Arial" w:hAnsi="Arial" w:cs="Arial"/>
                <w:sz w:val="24"/>
                <w:szCs w:val="24"/>
              </w:rPr>
              <w:t>I</w:t>
            </w:r>
          </w:p>
        </w:tc>
      </w:tr>
      <w:tr w:rsidR="00504E9D" w:rsidRPr="00202BD7" w14:paraId="00440BEF" w14:textId="77777777" w:rsidTr="00374AAC">
        <w:tc>
          <w:tcPr>
            <w:tcW w:w="7105" w:type="dxa"/>
          </w:tcPr>
          <w:p w14:paraId="7123457C" w14:textId="77777777" w:rsidR="00504E9D" w:rsidRPr="00202BD7" w:rsidRDefault="00504E9D" w:rsidP="00504E9D">
            <w:pPr>
              <w:pStyle w:val="ListParagraph"/>
              <w:numPr>
                <w:ilvl w:val="0"/>
                <w:numId w:val="3"/>
              </w:numPr>
              <w:spacing w:after="0" w:line="240" w:lineRule="auto"/>
              <w:rPr>
                <w:rFonts w:ascii="Arial" w:hAnsi="Arial" w:cs="Arial"/>
                <w:sz w:val="24"/>
                <w:szCs w:val="24"/>
              </w:rPr>
            </w:pPr>
            <w:r w:rsidRPr="00202BD7">
              <w:rPr>
                <w:rFonts w:ascii="Arial" w:hAnsi="Arial" w:cs="Arial"/>
                <w:sz w:val="24"/>
                <w:szCs w:val="24"/>
              </w:rPr>
              <w:t xml:space="preserve">Experience of working with individuals (1-2-1) and groups of people in different settings to help them achieve their goals </w:t>
            </w:r>
          </w:p>
        </w:tc>
        <w:tc>
          <w:tcPr>
            <w:tcW w:w="1911" w:type="dxa"/>
          </w:tcPr>
          <w:p w14:paraId="712DAC9E" w14:textId="77777777" w:rsidR="00504E9D" w:rsidRPr="00202BD7" w:rsidRDefault="00504E9D" w:rsidP="004F35F5">
            <w:pPr>
              <w:pStyle w:val="ListParagraph"/>
              <w:ind w:left="0"/>
              <w:rPr>
                <w:rFonts w:ascii="Arial" w:hAnsi="Arial" w:cs="Arial"/>
                <w:sz w:val="24"/>
                <w:szCs w:val="24"/>
              </w:rPr>
            </w:pPr>
            <w:r w:rsidRPr="00202BD7">
              <w:rPr>
                <w:rFonts w:ascii="Arial" w:hAnsi="Arial" w:cs="Arial"/>
                <w:sz w:val="24"/>
                <w:szCs w:val="24"/>
              </w:rPr>
              <w:t>A/I</w:t>
            </w:r>
          </w:p>
        </w:tc>
      </w:tr>
      <w:tr w:rsidR="00504E9D" w:rsidRPr="00202BD7" w14:paraId="6E2AC396" w14:textId="77777777" w:rsidTr="00374AAC">
        <w:tc>
          <w:tcPr>
            <w:tcW w:w="7105" w:type="dxa"/>
          </w:tcPr>
          <w:p w14:paraId="4D8A7DE8" w14:textId="77777777" w:rsidR="00504E9D" w:rsidRPr="00202BD7" w:rsidRDefault="00504E9D" w:rsidP="00504E9D">
            <w:pPr>
              <w:pStyle w:val="ListParagraph"/>
              <w:numPr>
                <w:ilvl w:val="0"/>
                <w:numId w:val="3"/>
              </w:numPr>
              <w:spacing w:after="0" w:line="240" w:lineRule="auto"/>
              <w:rPr>
                <w:rFonts w:ascii="Arial" w:hAnsi="Arial" w:cs="Arial"/>
                <w:sz w:val="24"/>
                <w:szCs w:val="24"/>
              </w:rPr>
            </w:pPr>
            <w:r w:rsidRPr="00202BD7">
              <w:rPr>
                <w:rFonts w:ascii="Arial" w:hAnsi="Arial" w:cs="Arial"/>
                <w:sz w:val="24"/>
                <w:szCs w:val="24"/>
              </w:rPr>
              <w:t>Experience of working with a range of agencies and organisations to develop effective working relationships</w:t>
            </w:r>
          </w:p>
        </w:tc>
        <w:tc>
          <w:tcPr>
            <w:tcW w:w="1911" w:type="dxa"/>
          </w:tcPr>
          <w:p w14:paraId="550CFBF5" w14:textId="77777777" w:rsidR="00504E9D" w:rsidRPr="00202BD7" w:rsidRDefault="00504E9D" w:rsidP="004F35F5">
            <w:pPr>
              <w:pStyle w:val="ListParagraph"/>
              <w:ind w:left="0"/>
              <w:rPr>
                <w:rFonts w:ascii="Arial" w:hAnsi="Arial" w:cs="Arial"/>
                <w:sz w:val="24"/>
                <w:szCs w:val="24"/>
              </w:rPr>
            </w:pPr>
            <w:r w:rsidRPr="00202BD7">
              <w:rPr>
                <w:rFonts w:ascii="Arial" w:hAnsi="Arial" w:cs="Arial"/>
                <w:sz w:val="24"/>
                <w:szCs w:val="24"/>
              </w:rPr>
              <w:t>A/I</w:t>
            </w:r>
          </w:p>
        </w:tc>
      </w:tr>
      <w:tr w:rsidR="00374AAC" w:rsidRPr="00202BD7" w14:paraId="0F310813" w14:textId="77777777" w:rsidTr="00374AAC">
        <w:tc>
          <w:tcPr>
            <w:tcW w:w="7105" w:type="dxa"/>
          </w:tcPr>
          <w:p w14:paraId="48562FA6" w14:textId="4AB6F4E2" w:rsidR="00374AAC" w:rsidRPr="00202BD7" w:rsidRDefault="00374AAC" w:rsidP="00A93535">
            <w:pPr>
              <w:pStyle w:val="ListParagraph"/>
              <w:numPr>
                <w:ilvl w:val="0"/>
                <w:numId w:val="3"/>
              </w:numPr>
              <w:spacing w:after="0" w:line="240" w:lineRule="auto"/>
              <w:rPr>
                <w:rFonts w:ascii="Arial" w:hAnsi="Arial" w:cs="Arial"/>
                <w:sz w:val="24"/>
                <w:szCs w:val="24"/>
              </w:rPr>
            </w:pPr>
            <w:r w:rsidRPr="00202BD7">
              <w:rPr>
                <w:rFonts w:ascii="Arial" w:hAnsi="Arial" w:cs="Arial"/>
                <w:sz w:val="24"/>
                <w:szCs w:val="24"/>
              </w:rPr>
              <w:t>Experience of working</w:t>
            </w:r>
            <w:r w:rsidR="009A374B" w:rsidRPr="00202BD7">
              <w:rPr>
                <w:rFonts w:ascii="Arial" w:hAnsi="Arial" w:cs="Arial"/>
                <w:sz w:val="24"/>
                <w:szCs w:val="24"/>
              </w:rPr>
              <w:t xml:space="preserve"> effectively</w:t>
            </w:r>
            <w:r w:rsidRPr="00202BD7">
              <w:rPr>
                <w:rFonts w:ascii="Arial" w:hAnsi="Arial" w:cs="Arial"/>
                <w:sz w:val="24"/>
                <w:szCs w:val="24"/>
              </w:rPr>
              <w:t xml:space="preserve"> in a </w:t>
            </w:r>
            <w:r w:rsidR="009A374B" w:rsidRPr="00202BD7">
              <w:rPr>
                <w:rFonts w:ascii="Arial" w:hAnsi="Arial" w:cs="Arial"/>
                <w:sz w:val="24"/>
                <w:szCs w:val="24"/>
              </w:rPr>
              <w:t>person-centred</w:t>
            </w:r>
            <w:r w:rsidRPr="00202BD7">
              <w:rPr>
                <w:rFonts w:ascii="Arial" w:hAnsi="Arial" w:cs="Arial"/>
                <w:sz w:val="24"/>
                <w:szCs w:val="24"/>
              </w:rPr>
              <w:t xml:space="preserve"> way with individuals</w:t>
            </w:r>
            <w:r w:rsidR="009A374B" w:rsidRPr="00202BD7">
              <w:rPr>
                <w:rFonts w:ascii="Arial" w:hAnsi="Arial" w:cs="Arial"/>
                <w:sz w:val="24"/>
                <w:szCs w:val="24"/>
              </w:rPr>
              <w:t xml:space="preserve"> with people </w:t>
            </w:r>
            <w:r w:rsidR="006F629C" w:rsidRPr="00202BD7">
              <w:rPr>
                <w:rFonts w:ascii="Arial" w:hAnsi="Arial" w:cs="Arial"/>
                <w:sz w:val="24"/>
                <w:szCs w:val="24"/>
              </w:rPr>
              <w:t xml:space="preserve">with multiple needs </w:t>
            </w:r>
            <w:r w:rsidR="009A374B" w:rsidRPr="00202BD7">
              <w:rPr>
                <w:rFonts w:ascii="Arial" w:hAnsi="Arial" w:cs="Arial"/>
                <w:sz w:val="24"/>
                <w:szCs w:val="24"/>
              </w:rPr>
              <w:t>who may be in a difficult or emotional personal situation</w:t>
            </w:r>
          </w:p>
        </w:tc>
        <w:tc>
          <w:tcPr>
            <w:tcW w:w="1911" w:type="dxa"/>
          </w:tcPr>
          <w:p w14:paraId="2D6ED012" w14:textId="6161FEBF" w:rsidR="00374AAC" w:rsidRPr="00202BD7" w:rsidRDefault="00C4239A" w:rsidP="004F35F5">
            <w:pPr>
              <w:pStyle w:val="ListParagraph"/>
              <w:ind w:left="0"/>
              <w:rPr>
                <w:rFonts w:ascii="Arial" w:hAnsi="Arial" w:cs="Arial"/>
                <w:sz w:val="24"/>
                <w:szCs w:val="24"/>
              </w:rPr>
            </w:pPr>
            <w:r>
              <w:rPr>
                <w:rFonts w:ascii="Arial" w:hAnsi="Arial" w:cs="Arial"/>
                <w:sz w:val="24"/>
                <w:szCs w:val="24"/>
              </w:rPr>
              <w:t>A/I</w:t>
            </w:r>
          </w:p>
        </w:tc>
      </w:tr>
      <w:tr w:rsidR="00504E9D" w:rsidRPr="00202BD7" w14:paraId="7278AA8B" w14:textId="77777777" w:rsidTr="00374AAC">
        <w:tc>
          <w:tcPr>
            <w:tcW w:w="7105" w:type="dxa"/>
            <w:shd w:val="clear" w:color="auto" w:fill="D9D9D9" w:themeFill="background1" w:themeFillShade="D9"/>
          </w:tcPr>
          <w:p w14:paraId="670F89F5" w14:textId="77777777" w:rsidR="00504E9D" w:rsidRPr="00202BD7" w:rsidRDefault="00504E9D" w:rsidP="00496F0D">
            <w:pPr>
              <w:pStyle w:val="ListParagraph"/>
              <w:tabs>
                <w:tab w:val="left" w:pos="4440"/>
              </w:tabs>
              <w:ind w:left="0"/>
              <w:rPr>
                <w:rFonts w:ascii="Arial" w:hAnsi="Arial" w:cs="Arial"/>
                <w:b/>
                <w:sz w:val="24"/>
                <w:szCs w:val="24"/>
              </w:rPr>
            </w:pPr>
            <w:r w:rsidRPr="00202BD7">
              <w:rPr>
                <w:rFonts w:ascii="Arial" w:hAnsi="Arial" w:cs="Arial"/>
                <w:b/>
                <w:sz w:val="24"/>
                <w:szCs w:val="24"/>
              </w:rPr>
              <w:t>2.Skills</w:t>
            </w:r>
            <w:r w:rsidR="00496F0D" w:rsidRPr="00202BD7">
              <w:rPr>
                <w:rFonts w:ascii="Arial" w:hAnsi="Arial" w:cs="Arial"/>
                <w:b/>
                <w:sz w:val="24"/>
                <w:szCs w:val="24"/>
              </w:rPr>
              <w:tab/>
            </w:r>
          </w:p>
        </w:tc>
        <w:tc>
          <w:tcPr>
            <w:tcW w:w="1911" w:type="dxa"/>
            <w:shd w:val="clear" w:color="auto" w:fill="D9D9D9" w:themeFill="background1" w:themeFillShade="D9"/>
          </w:tcPr>
          <w:p w14:paraId="5A2C59AA" w14:textId="77777777" w:rsidR="00504E9D" w:rsidRPr="00202BD7" w:rsidRDefault="00504E9D" w:rsidP="004F35F5">
            <w:pPr>
              <w:pStyle w:val="ListParagraph"/>
              <w:ind w:left="0"/>
              <w:rPr>
                <w:rFonts w:ascii="Arial" w:hAnsi="Arial" w:cs="Arial"/>
                <w:sz w:val="24"/>
                <w:szCs w:val="24"/>
              </w:rPr>
            </w:pPr>
          </w:p>
        </w:tc>
      </w:tr>
      <w:tr w:rsidR="00504E9D" w:rsidRPr="00202BD7" w14:paraId="4E1B33DC" w14:textId="77777777" w:rsidTr="00374AAC">
        <w:tc>
          <w:tcPr>
            <w:tcW w:w="7105" w:type="dxa"/>
          </w:tcPr>
          <w:p w14:paraId="1A3383E5" w14:textId="54E5DDAC" w:rsidR="00504E9D" w:rsidRPr="00202BD7" w:rsidRDefault="00504E9D" w:rsidP="00DA7F75">
            <w:pPr>
              <w:pStyle w:val="ListParagraph"/>
              <w:numPr>
                <w:ilvl w:val="0"/>
                <w:numId w:val="4"/>
              </w:numPr>
              <w:spacing w:after="0" w:line="240" w:lineRule="auto"/>
              <w:rPr>
                <w:rFonts w:ascii="Arial" w:hAnsi="Arial" w:cs="Arial"/>
                <w:sz w:val="24"/>
                <w:szCs w:val="24"/>
              </w:rPr>
            </w:pPr>
            <w:r w:rsidRPr="00202BD7">
              <w:rPr>
                <w:rFonts w:ascii="Arial" w:hAnsi="Arial" w:cs="Arial"/>
                <w:sz w:val="24"/>
                <w:szCs w:val="24"/>
              </w:rPr>
              <w:t xml:space="preserve">Ability to use a </w:t>
            </w:r>
            <w:r w:rsidR="00DA7F75" w:rsidRPr="00202BD7">
              <w:rPr>
                <w:rFonts w:ascii="Arial" w:hAnsi="Arial" w:cs="Arial"/>
                <w:sz w:val="24"/>
                <w:szCs w:val="24"/>
              </w:rPr>
              <w:t xml:space="preserve">client </w:t>
            </w:r>
            <w:r w:rsidR="001F0B8B" w:rsidRPr="00202BD7">
              <w:rPr>
                <w:rFonts w:ascii="Arial" w:hAnsi="Arial" w:cs="Arial"/>
                <w:sz w:val="24"/>
                <w:szCs w:val="24"/>
              </w:rPr>
              <w:t xml:space="preserve">database </w:t>
            </w:r>
            <w:r w:rsidR="009323FC" w:rsidRPr="00202BD7">
              <w:rPr>
                <w:rFonts w:ascii="Arial" w:hAnsi="Arial" w:cs="Arial"/>
                <w:sz w:val="24"/>
                <w:szCs w:val="24"/>
              </w:rPr>
              <w:t>and take quality notes</w:t>
            </w:r>
            <w:r w:rsidR="002C1ED2" w:rsidRPr="00202BD7">
              <w:rPr>
                <w:rFonts w:ascii="Arial" w:hAnsi="Arial" w:cs="Arial"/>
                <w:sz w:val="24"/>
                <w:szCs w:val="24"/>
              </w:rPr>
              <w:t xml:space="preserve"> to keep accurate records</w:t>
            </w:r>
          </w:p>
        </w:tc>
        <w:tc>
          <w:tcPr>
            <w:tcW w:w="1911" w:type="dxa"/>
          </w:tcPr>
          <w:p w14:paraId="4557A329" w14:textId="30FEC7EC" w:rsidR="00504E9D" w:rsidRPr="00202BD7" w:rsidRDefault="00C4239A" w:rsidP="004F35F5">
            <w:pPr>
              <w:pStyle w:val="ListParagraph"/>
              <w:ind w:left="0"/>
              <w:rPr>
                <w:rFonts w:ascii="Arial" w:hAnsi="Arial" w:cs="Arial"/>
                <w:sz w:val="24"/>
                <w:szCs w:val="24"/>
              </w:rPr>
            </w:pPr>
            <w:r>
              <w:rPr>
                <w:rFonts w:ascii="Arial" w:hAnsi="Arial" w:cs="Arial"/>
                <w:sz w:val="24"/>
                <w:szCs w:val="24"/>
              </w:rPr>
              <w:t>A/I</w:t>
            </w:r>
          </w:p>
        </w:tc>
      </w:tr>
      <w:tr w:rsidR="00504E9D" w:rsidRPr="00202BD7" w14:paraId="66305333" w14:textId="77777777" w:rsidTr="00374AAC">
        <w:tc>
          <w:tcPr>
            <w:tcW w:w="7105" w:type="dxa"/>
          </w:tcPr>
          <w:p w14:paraId="04A16235" w14:textId="1130500C" w:rsidR="00504E9D" w:rsidRPr="00202BD7" w:rsidRDefault="00E22B45" w:rsidP="00504E9D">
            <w:pPr>
              <w:pStyle w:val="ListParagraph"/>
              <w:numPr>
                <w:ilvl w:val="0"/>
                <w:numId w:val="4"/>
              </w:numPr>
              <w:spacing w:after="0" w:line="240" w:lineRule="auto"/>
              <w:rPr>
                <w:rFonts w:ascii="Arial" w:hAnsi="Arial" w:cs="Arial"/>
                <w:sz w:val="24"/>
                <w:szCs w:val="24"/>
              </w:rPr>
            </w:pPr>
            <w:r w:rsidRPr="00202BD7">
              <w:rPr>
                <w:rFonts w:ascii="Arial" w:hAnsi="Arial" w:cs="Arial"/>
                <w:sz w:val="24"/>
                <w:szCs w:val="24"/>
              </w:rPr>
              <w:lastRenderedPageBreak/>
              <w:t>High level of self-awareness – the ability to reflect on own practice and a</w:t>
            </w:r>
            <w:r w:rsidR="00504E9D" w:rsidRPr="00202BD7">
              <w:rPr>
                <w:rFonts w:ascii="Arial" w:hAnsi="Arial" w:cs="Arial"/>
                <w:sz w:val="24"/>
                <w:szCs w:val="24"/>
              </w:rPr>
              <w:t>bility to assist clients to help them define and achieve their goals and aspirations</w:t>
            </w:r>
            <w:r w:rsidR="00E02376" w:rsidRPr="00202BD7">
              <w:rPr>
                <w:rFonts w:ascii="Arial" w:hAnsi="Arial" w:cs="Arial"/>
                <w:sz w:val="24"/>
                <w:szCs w:val="24"/>
              </w:rPr>
              <w:t>.</w:t>
            </w:r>
          </w:p>
        </w:tc>
        <w:tc>
          <w:tcPr>
            <w:tcW w:w="1911" w:type="dxa"/>
          </w:tcPr>
          <w:p w14:paraId="3E413238" w14:textId="6E118143" w:rsidR="00504E9D" w:rsidRPr="00202BD7" w:rsidRDefault="00C4239A" w:rsidP="004F35F5">
            <w:pPr>
              <w:pStyle w:val="ListParagraph"/>
              <w:ind w:left="0"/>
              <w:rPr>
                <w:rFonts w:ascii="Arial" w:hAnsi="Arial" w:cs="Arial"/>
                <w:sz w:val="24"/>
                <w:szCs w:val="24"/>
              </w:rPr>
            </w:pPr>
            <w:r>
              <w:rPr>
                <w:rFonts w:ascii="Arial" w:hAnsi="Arial" w:cs="Arial"/>
                <w:sz w:val="24"/>
                <w:szCs w:val="24"/>
              </w:rPr>
              <w:t>A</w:t>
            </w:r>
            <w:r w:rsidR="00F76C7F">
              <w:rPr>
                <w:rFonts w:ascii="Arial" w:hAnsi="Arial" w:cs="Arial"/>
                <w:sz w:val="24"/>
                <w:szCs w:val="24"/>
              </w:rPr>
              <w:t>/I</w:t>
            </w:r>
          </w:p>
        </w:tc>
      </w:tr>
      <w:tr w:rsidR="00504E9D" w:rsidRPr="00202BD7" w14:paraId="1DC943BF" w14:textId="77777777" w:rsidTr="00374AAC">
        <w:tc>
          <w:tcPr>
            <w:tcW w:w="7105" w:type="dxa"/>
          </w:tcPr>
          <w:p w14:paraId="66F4C8F5" w14:textId="1D45A38D" w:rsidR="00504E9D" w:rsidRPr="00202BD7" w:rsidRDefault="00504E9D" w:rsidP="00504E9D">
            <w:pPr>
              <w:pStyle w:val="ListParagraph"/>
              <w:numPr>
                <w:ilvl w:val="0"/>
                <w:numId w:val="4"/>
              </w:numPr>
              <w:spacing w:after="0" w:line="240" w:lineRule="auto"/>
              <w:rPr>
                <w:rFonts w:ascii="Arial" w:hAnsi="Arial" w:cs="Arial"/>
                <w:sz w:val="24"/>
                <w:szCs w:val="24"/>
              </w:rPr>
            </w:pPr>
            <w:r w:rsidRPr="00202BD7">
              <w:rPr>
                <w:rFonts w:ascii="Arial" w:hAnsi="Arial" w:cs="Arial"/>
                <w:sz w:val="24"/>
                <w:szCs w:val="24"/>
              </w:rPr>
              <w:t xml:space="preserve">Ability to manage a varied and complex </w:t>
            </w:r>
            <w:r w:rsidR="00766AB4" w:rsidRPr="00202BD7">
              <w:rPr>
                <w:rFonts w:ascii="Arial" w:hAnsi="Arial" w:cs="Arial"/>
                <w:sz w:val="24"/>
                <w:szCs w:val="24"/>
              </w:rPr>
              <w:t>workload</w:t>
            </w:r>
            <w:r w:rsidRPr="00202BD7">
              <w:rPr>
                <w:rFonts w:ascii="Arial" w:hAnsi="Arial" w:cs="Arial"/>
                <w:sz w:val="24"/>
                <w:szCs w:val="24"/>
              </w:rPr>
              <w:t xml:space="preserve"> effectively</w:t>
            </w:r>
          </w:p>
        </w:tc>
        <w:tc>
          <w:tcPr>
            <w:tcW w:w="1911" w:type="dxa"/>
          </w:tcPr>
          <w:p w14:paraId="57CE3B64" w14:textId="0A58B0D5" w:rsidR="00504E9D" w:rsidRPr="00202BD7" w:rsidRDefault="00C4239A" w:rsidP="004F35F5">
            <w:pPr>
              <w:pStyle w:val="ListParagraph"/>
              <w:ind w:left="0"/>
              <w:rPr>
                <w:rFonts w:ascii="Arial" w:hAnsi="Arial" w:cs="Arial"/>
                <w:sz w:val="24"/>
                <w:szCs w:val="24"/>
              </w:rPr>
            </w:pPr>
            <w:r>
              <w:rPr>
                <w:rFonts w:ascii="Arial" w:hAnsi="Arial" w:cs="Arial"/>
                <w:sz w:val="24"/>
                <w:szCs w:val="24"/>
              </w:rPr>
              <w:t>A/I</w:t>
            </w:r>
          </w:p>
        </w:tc>
      </w:tr>
      <w:tr w:rsidR="00504E9D" w:rsidRPr="00202BD7" w14:paraId="70EC3996" w14:textId="77777777" w:rsidTr="00374AAC">
        <w:tc>
          <w:tcPr>
            <w:tcW w:w="7105" w:type="dxa"/>
          </w:tcPr>
          <w:p w14:paraId="4D38B6C0" w14:textId="168CFE6D" w:rsidR="00504E9D" w:rsidRPr="00202BD7" w:rsidRDefault="00504E9D" w:rsidP="00504E9D">
            <w:pPr>
              <w:pStyle w:val="ListParagraph"/>
              <w:numPr>
                <w:ilvl w:val="0"/>
                <w:numId w:val="4"/>
              </w:numPr>
              <w:spacing w:after="0" w:line="240" w:lineRule="auto"/>
              <w:rPr>
                <w:rFonts w:ascii="Arial" w:hAnsi="Arial" w:cs="Arial"/>
                <w:sz w:val="24"/>
                <w:szCs w:val="24"/>
              </w:rPr>
            </w:pPr>
            <w:bookmarkStart w:id="1" w:name="_Hlk184032247"/>
            <w:r w:rsidRPr="00202BD7">
              <w:rPr>
                <w:rFonts w:ascii="Arial" w:hAnsi="Arial" w:cs="Arial"/>
                <w:sz w:val="24"/>
                <w:szCs w:val="24"/>
              </w:rPr>
              <w:t xml:space="preserve">Ability to work well across a range of different subject areas such as housing, mental health, </w:t>
            </w:r>
            <w:r w:rsidR="00771731" w:rsidRPr="00202BD7">
              <w:rPr>
                <w:rFonts w:ascii="Arial" w:hAnsi="Arial" w:cs="Arial"/>
                <w:sz w:val="24"/>
                <w:szCs w:val="24"/>
              </w:rPr>
              <w:t>education,</w:t>
            </w:r>
            <w:r w:rsidRPr="00202BD7">
              <w:rPr>
                <w:rFonts w:ascii="Arial" w:hAnsi="Arial" w:cs="Arial"/>
                <w:sz w:val="24"/>
                <w:szCs w:val="24"/>
              </w:rPr>
              <w:t xml:space="preserve"> </w:t>
            </w:r>
            <w:r w:rsidR="00F76C7F" w:rsidRPr="00202BD7">
              <w:rPr>
                <w:rFonts w:ascii="Arial" w:eastAsia="Tahoma" w:hAnsi="Arial" w:cs="Arial"/>
                <w:sz w:val="24"/>
                <w:szCs w:val="24"/>
              </w:rPr>
              <w:t xml:space="preserve">probation </w:t>
            </w:r>
            <w:r w:rsidR="00F76C7F" w:rsidRPr="00202BD7">
              <w:rPr>
                <w:rFonts w:ascii="Arial" w:hAnsi="Arial" w:cs="Arial"/>
                <w:sz w:val="24"/>
                <w:szCs w:val="24"/>
              </w:rPr>
              <w:t>with</w:t>
            </w:r>
            <w:r w:rsidR="00771731" w:rsidRPr="00202BD7">
              <w:rPr>
                <w:rFonts w:ascii="Arial" w:hAnsi="Arial" w:cs="Arial"/>
                <w:sz w:val="24"/>
                <w:szCs w:val="24"/>
              </w:rPr>
              <w:t xml:space="preserve"> staff from a range of agencies and organisations to better integrate services for clients</w:t>
            </w:r>
            <w:bookmarkEnd w:id="1"/>
          </w:p>
        </w:tc>
        <w:tc>
          <w:tcPr>
            <w:tcW w:w="1911" w:type="dxa"/>
          </w:tcPr>
          <w:p w14:paraId="13C7BEB7" w14:textId="13B696BE" w:rsidR="00504E9D" w:rsidRPr="00202BD7" w:rsidRDefault="00C4239A" w:rsidP="004F35F5">
            <w:pPr>
              <w:pStyle w:val="ListParagraph"/>
              <w:ind w:left="0"/>
              <w:rPr>
                <w:rFonts w:ascii="Arial" w:hAnsi="Arial" w:cs="Arial"/>
                <w:sz w:val="24"/>
                <w:szCs w:val="24"/>
              </w:rPr>
            </w:pPr>
            <w:r>
              <w:rPr>
                <w:rFonts w:ascii="Arial" w:hAnsi="Arial" w:cs="Arial"/>
                <w:sz w:val="24"/>
                <w:szCs w:val="24"/>
              </w:rPr>
              <w:t>A/</w:t>
            </w:r>
            <w:r w:rsidR="00472FC6">
              <w:rPr>
                <w:rFonts w:ascii="Arial" w:hAnsi="Arial" w:cs="Arial"/>
                <w:sz w:val="24"/>
                <w:szCs w:val="24"/>
              </w:rPr>
              <w:t>I</w:t>
            </w:r>
          </w:p>
        </w:tc>
      </w:tr>
      <w:tr w:rsidR="00504E9D" w:rsidRPr="00202BD7" w14:paraId="7D3F75A3" w14:textId="77777777" w:rsidTr="00374AAC">
        <w:tc>
          <w:tcPr>
            <w:tcW w:w="7105" w:type="dxa"/>
            <w:shd w:val="clear" w:color="auto" w:fill="D9D9D9" w:themeFill="background1" w:themeFillShade="D9"/>
          </w:tcPr>
          <w:p w14:paraId="4E214965" w14:textId="77777777" w:rsidR="00504E9D" w:rsidRPr="00202BD7" w:rsidRDefault="00504E9D" w:rsidP="004F35F5">
            <w:pPr>
              <w:pStyle w:val="ListParagraph"/>
              <w:ind w:left="0"/>
              <w:rPr>
                <w:rFonts w:ascii="Arial" w:hAnsi="Arial" w:cs="Arial"/>
                <w:b/>
                <w:sz w:val="24"/>
                <w:szCs w:val="24"/>
              </w:rPr>
            </w:pPr>
            <w:r w:rsidRPr="00202BD7">
              <w:rPr>
                <w:rFonts w:ascii="Arial" w:hAnsi="Arial" w:cs="Arial"/>
                <w:b/>
                <w:sz w:val="24"/>
                <w:szCs w:val="24"/>
              </w:rPr>
              <w:t xml:space="preserve">3.Knowledge </w:t>
            </w:r>
          </w:p>
        </w:tc>
        <w:tc>
          <w:tcPr>
            <w:tcW w:w="1911" w:type="dxa"/>
            <w:shd w:val="clear" w:color="auto" w:fill="D9D9D9" w:themeFill="background1" w:themeFillShade="D9"/>
          </w:tcPr>
          <w:p w14:paraId="6E097E4E" w14:textId="77777777" w:rsidR="00504E9D" w:rsidRPr="00202BD7" w:rsidRDefault="00504E9D" w:rsidP="004F35F5">
            <w:pPr>
              <w:pStyle w:val="ListParagraph"/>
              <w:ind w:left="0"/>
              <w:rPr>
                <w:rFonts w:ascii="Arial" w:hAnsi="Arial" w:cs="Arial"/>
                <w:sz w:val="24"/>
                <w:szCs w:val="24"/>
              </w:rPr>
            </w:pPr>
          </w:p>
        </w:tc>
      </w:tr>
      <w:tr w:rsidR="00504E9D" w:rsidRPr="00202BD7" w14:paraId="4F79E39F" w14:textId="77777777" w:rsidTr="00374AAC">
        <w:tc>
          <w:tcPr>
            <w:tcW w:w="7105" w:type="dxa"/>
          </w:tcPr>
          <w:p w14:paraId="0690DF6F" w14:textId="77777777" w:rsidR="00504E9D" w:rsidRPr="00202BD7" w:rsidRDefault="00504E9D" w:rsidP="00524223">
            <w:pPr>
              <w:pStyle w:val="ListParagraph"/>
              <w:numPr>
                <w:ilvl w:val="0"/>
                <w:numId w:val="5"/>
              </w:numPr>
              <w:spacing w:after="0" w:line="240" w:lineRule="auto"/>
              <w:rPr>
                <w:rFonts w:ascii="Arial" w:hAnsi="Arial" w:cs="Arial"/>
                <w:sz w:val="24"/>
                <w:szCs w:val="24"/>
              </w:rPr>
            </w:pPr>
            <w:bookmarkStart w:id="2" w:name="_Hlk184032387"/>
            <w:r w:rsidRPr="00202BD7">
              <w:rPr>
                <w:rFonts w:ascii="Arial" w:hAnsi="Arial" w:cs="Arial"/>
                <w:sz w:val="24"/>
                <w:szCs w:val="24"/>
              </w:rPr>
              <w:t xml:space="preserve">Knowledge </w:t>
            </w:r>
            <w:r w:rsidR="00A93535" w:rsidRPr="00202BD7">
              <w:rPr>
                <w:rFonts w:ascii="Arial" w:hAnsi="Arial" w:cs="Arial"/>
                <w:sz w:val="24"/>
                <w:szCs w:val="24"/>
              </w:rPr>
              <w:t xml:space="preserve">and understanding of the difficulties faced by </w:t>
            </w:r>
            <w:r w:rsidR="00524223" w:rsidRPr="00202BD7">
              <w:rPr>
                <w:rFonts w:ascii="Arial" w:hAnsi="Arial" w:cs="Arial"/>
                <w:sz w:val="24"/>
                <w:szCs w:val="24"/>
              </w:rPr>
              <w:t>people</w:t>
            </w:r>
            <w:r w:rsidR="00A93535" w:rsidRPr="00202BD7">
              <w:rPr>
                <w:rFonts w:ascii="Arial" w:hAnsi="Arial" w:cs="Arial"/>
                <w:sz w:val="24"/>
                <w:szCs w:val="24"/>
              </w:rPr>
              <w:t xml:space="preserve"> who experience multiple needs. </w:t>
            </w:r>
            <w:bookmarkEnd w:id="2"/>
          </w:p>
        </w:tc>
        <w:tc>
          <w:tcPr>
            <w:tcW w:w="1911" w:type="dxa"/>
          </w:tcPr>
          <w:p w14:paraId="7ED86A7B" w14:textId="5834979A" w:rsidR="00504E9D" w:rsidRPr="00202BD7" w:rsidRDefault="00504E9D" w:rsidP="004F35F5">
            <w:pPr>
              <w:pStyle w:val="ListParagraph"/>
              <w:ind w:left="0"/>
              <w:rPr>
                <w:rFonts w:ascii="Arial" w:hAnsi="Arial" w:cs="Arial"/>
                <w:sz w:val="24"/>
                <w:szCs w:val="24"/>
              </w:rPr>
            </w:pPr>
            <w:r w:rsidRPr="00202BD7">
              <w:rPr>
                <w:rFonts w:ascii="Arial" w:hAnsi="Arial" w:cs="Arial"/>
                <w:sz w:val="24"/>
                <w:szCs w:val="24"/>
              </w:rPr>
              <w:t>A/</w:t>
            </w:r>
            <w:r w:rsidR="003029E3">
              <w:rPr>
                <w:rFonts w:ascii="Arial" w:hAnsi="Arial" w:cs="Arial"/>
                <w:sz w:val="24"/>
                <w:szCs w:val="24"/>
              </w:rPr>
              <w:t>I</w:t>
            </w:r>
          </w:p>
        </w:tc>
      </w:tr>
      <w:tr w:rsidR="00504E9D" w:rsidRPr="00202BD7" w14:paraId="6BA2A7EC" w14:textId="77777777" w:rsidTr="00374AAC">
        <w:tc>
          <w:tcPr>
            <w:tcW w:w="7105" w:type="dxa"/>
          </w:tcPr>
          <w:p w14:paraId="121E3D2E" w14:textId="77777777" w:rsidR="00504E9D" w:rsidRPr="00202BD7" w:rsidRDefault="00504E9D" w:rsidP="00504E9D">
            <w:pPr>
              <w:pStyle w:val="ListParagraph"/>
              <w:numPr>
                <w:ilvl w:val="0"/>
                <w:numId w:val="5"/>
              </w:numPr>
              <w:spacing w:after="0" w:line="240" w:lineRule="auto"/>
              <w:rPr>
                <w:rFonts w:ascii="Arial" w:hAnsi="Arial" w:cs="Arial"/>
                <w:sz w:val="24"/>
                <w:szCs w:val="24"/>
              </w:rPr>
            </w:pPr>
            <w:r w:rsidRPr="00202BD7">
              <w:rPr>
                <w:rFonts w:ascii="Arial" w:hAnsi="Arial" w:cs="Arial"/>
                <w:sz w:val="24"/>
                <w:szCs w:val="24"/>
              </w:rPr>
              <w:t>Knowledge of the local area your service is based in (community groups, services available as well as local demographics)</w:t>
            </w:r>
          </w:p>
        </w:tc>
        <w:tc>
          <w:tcPr>
            <w:tcW w:w="1911" w:type="dxa"/>
          </w:tcPr>
          <w:p w14:paraId="2D1DCF33" w14:textId="528FB2B9" w:rsidR="00504E9D" w:rsidRPr="00202BD7" w:rsidRDefault="00F76C7F" w:rsidP="004F35F5">
            <w:pPr>
              <w:pStyle w:val="ListParagraph"/>
              <w:ind w:left="0"/>
              <w:rPr>
                <w:rFonts w:ascii="Arial" w:hAnsi="Arial" w:cs="Arial"/>
                <w:sz w:val="24"/>
                <w:szCs w:val="24"/>
              </w:rPr>
            </w:pPr>
            <w:r>
              <w:rPr>
                <w:rFonts w:ascii="Arial" w:hAnsi="Arial" w:cs="Arial"/>
                <w:sz w:val="24"/>
                <w:szCs w:val="24"/>
              </w:rPr>
              <w:t>A/I</w:t>
            </w:r>
          </w:p>
        </w:tc>
      </w:tr>
      <w:tr w:rsidR="00504E9D" w:rsidRPr="00202BD7" w14:paraId="03D6A8E4" w14:textId="77777777" w:rsidTr="00374AAC">
        <w:tc>
          <w:tcPr>
            <w:tcW w:w="7105" w:type="dxa"/>
            <w:shd w:val="clear" w:color="auto" w:fill="D9D9D9" w:themeFill="background1" w:themeFillShade="D9"/>
          </w:tcPr>
          <w:p w14:paraId="5A11051D" w14:textId="77777777" w:rsidR="00504E9D" w:rsidRPr="00202BD7" w:rsidRDefault="00504E9D" w:rsidP="00F80AAB">
            <w:pPr>
              <w:pStyle w:val="ListParagraph"/>
              <w:ind w:left="0"/>
              <w:rPr>
                <w:rFonts w:ascii="Arial" w:hAnsi="Arial" w:cs="Arial"/>
                <w:b/>
                <w:sz w:val="24"/>
                <w:szCs w:val="24"/>
              </w:rPr>
            </w:pPr>
            <w:r w:rsidRPr="00202BD7">
              <w:rPr>
                <w:rFonts w:ascii="Arial" w:hAnsi="Arial" w:cs="Arial"/>
                <w:b/>
                <w:sz w:val="24"/>
                <w:szCs w:val="24"/>
              </w:rPr>
              <w:t xml:space="preserve">4. Education </w:t>
            </w:r>
          </w:p>
        </w:tc>
        <w:tc>
          <w:tcPr>
            <w:tcW w:w="1911" w:type="dxa"/>
            <w:shd w:val="clear" w:color="auto" w:fill="D9D9D9" w:themeFill="background1" w:themeFillShade="D9"/>
          </w:tcPr>
          <w:p w14:paraId="59FE1774" w14:textId="77777777" w:rsidR="00504E9D" w:rsidRPr="00202BD7" w:rsidRDefault="00504E9D" w:rsidP="004F35F5">
            <w:pPr>
              <w:pStyle w:val="ListParagraph"/>
              <w:ind w:left="0"/>
              <w:rPr>
                <w:rFonts w:ascii="Arial" w:hAnsi="Arial" w:cs="Arial"/>
                <w:sz w:val="24"/>
                <w:szCs w:val="24"/>
              </w:rPr>
            </w:pPr>
          </w:p>
        </w:tc>
      </w:tr>
      <w:tr w:rsidR="00504E9D" w:rsidRPr="00202BD7" w14:paraId="587226F6" w14:textId="77777777" w:rsidTr="00374AAC">
        <w:tc>
          <w:tcPr>
            <w:tcW w:w="7105" w:type="dxa"/>
          </w:tcPr>
          <w:p w14:paraId="5D19EDF2" w14:textId="19A5327F" w:rsidR="00A93535" w:rsidRPr="00202BD7" w:rsidRDefault="00724990" w:rsidP="00A93535">
            <w:pPr>
              <w:pStyle w:val="ListParagraph"/>
              <w:numPr>
                <w:ilvl w:val="0"/>
                <w:numId w:val="6"/>
              </w:numPr>
              <w:spacing w:after="0" w:line="240" w:lineRule="auto"/>
              <w:rPr>
                <w:rFonts w:ascii="Arial" w:hAnsi="Arial" w:cs="Arial"/>
                <w:sz w:val="24"/>
                <w:szCs w:val="24"/>
              </w:rPr>
            </w:pPr>
            <w:bookmarkStart w:id="3" w:name="_Hlk184032273"/>
            <w:r w:rsidRPr="00202BD7">
              <w:rPr>
                <w:rFonts w:ascii="Arial" w:hAnsi="Arial" w:cs="Arial"/>
                <w:sz w:val="24"/>
                <w:szCs w:val="24"/>
              </w:rPr>
              <w:t>Ability to integrate training into practice</w:t>
            </w:r>
            <w:bookmarkEnd w:id="3"/>
          </w:p>
        </w:tc>
        <w:tc>
          <w:tcPr>
            <w:tcW w:w="1911" w:type="dxa"/>
          </w:tcPr>
          <w:p w14:paraId="46CA42D1" w14:textId="4549B299" w:rsidR="00504E9D" w:rsidRPr="00202BD7" w:rsidRDefault="00524223" w:rsidP="004F35F5">
            <w:pPr>
              <w:pStyle w:val="ListParagraph"/>
              <w:ind w:left="0"/>
              <w:rPr>
                <w:rFonts w:ascii="Arial" w:hAnsi="Arial" w:cs="Arial"/>
                <w:sz w:val="24"/>
                <w:szCs w:val="24"/>
              </w:rPr>
            </w:pPr>
            <w:r w:rsidRPr="00202BD7">
              <w:rPr>
                <w:rFonts w:ascii="Arial" w:hAnsi="Arial" w:cs="Arial"/>
                <w:sz w:val="24"/>
                <w:szCs w:val="24"/>
              </w:rPr>
              <w:t>A/</w:t>
            </w:r>
            <w:r w:rsidR="00472FC6">
              <w:rPr>
                <w:rFonts w:ascii="Arial" w:hAnsi="Arial" w:cs="Arial"/>
                <w:sz w:val="24"/>
                <w:szCs w:val="24"/>
              </w:rPr>
              <w:t>I</w:t>
            </w:r>
          </w:p>
        </w:tc>
      </w:tr>
      <w:tr w:rsidR="00504E9D" w:rsidRPr="00202BD7" w14:paraId="433A1BAC" w14:textId="77777777" w:rsidTr="00374AAC">
        <w:tc>
          <w:tcPr>
            <w:tcW w:w="7105" w:type="dxa"/>
            <w:shd w:val="clear" w:color="auto" w:fill="D9D9D9" w:themeFill="background1" w:themeFillShade="D9"/>
          </w:tcPr>
          <w:p w14:paraId="2E4D9FCF" w14:textId="77777777" w:rsidR="00504E9D" w:rsidRPr="00202BD7" w:rsidRDefault="00504E9D" w:rsidP="004F35F5">
            <w:pPr>
              <w:pStyle w:val="ListParagraph"/>
              <w:ind w:left="0"/>
              <w:rPr>
                <w:rFonts w:ascii="Arial" w:hAnsi="Arial" w:cs="Arial"/>
                <w:b/>
                <w:sz w:val="24"/>
                <w:szCs w:val="24"/>
              </w:rPr>
            </w:pPr>
            <w:r w:rsidRPr="00202BD7">
              <w:rPr>
                <w:rFonts w:ascii="Arial" w:hAnsi="Arial" w:cs="Arial"/>
                <w:b/>
                <w:sz w:val="24"/>
                <w:szCs w:val="24"/>
              </w:rPr>
              <w:t>5. Personal</w:t>
            </w:r>
          </w:p>
        </w:tc>
        <w:tc>
          <w:tcPr>
            <w:tcW w:w="1911" w:type="dxa"/>
            <w:shd w:val="clear" w:color="auto" w:fill="D9D9D9" w:themeFill="background1" w:themeFillShade="D9"/>
          </w:tcPr>
          <w:p w14:paraId="72F88603" w14:textId="77777777" w:rsidR="00504E9D" w:rsidRPr="00202BD7" w:rsidRDefault="00504E9D" w:rsidP="004F35F5">
            <w:pPr>
              <w:pStyle w:val="ListParagraph"/>
              <w:ind w:left="0"/>
              <w:rPr>
                <w:rFonts w:ascii="Arial" w:hAnsi="Arial" w:cs="Arial"/>
                <w:sz w:val="24"/>
                <w:szCs w:val="24"/>
              </w:rPr>
            </w:pPr>
          </w:p>
        </w:tc>
      </w:tr>
      <w:tr w:rsidR="00504E9D" w:rsidRPr="00202BD7" w14:paraId="0DC7FADC" w14:textId="77777777" w:rsidTr="00374AAC">
        <w:tc>
          <w:tcPr>
            <w:tcW w:w="7105" w:type="dxa"/>
          </w:tcPr>
          <w:p w14:paraId="2744759F" w14:textId="77777777" w:rsidR="00504E9D" w:rsidRPr="00202BD7" w:rsidRDefault="00504E9D" w:rsidP="00524223">
            <w:pPr>
              <w:pStyle w:val="ListParagraph"/>
              <w:numPr>
                <w:ilvl w:val="0"/>
                <w:numId w:val="7"/>
              </w:numPr>
              <w:spacing w:after="0" w:line="240" w:lineRule="auto"/>
              <w:rPr>
                <w:rFonts w:ascii="Arial" w:hAnsi="Arial" w:cs="Arial"/>
                <w:sz w:val="24"/>
                <w:szCs w:val="24"/>
              </w:rPr>
            </w:pPr>
            <w:bookmarkStart w:id="4" w:name="_Hlk184032313"/>
            <w:r w:rsidRPr="00202BD7">
              <w:rPr>
                <w:rFonts w:ascii="Arial" w:hAnsi="Arial" w:cs="Arial"/>
                <w:sz w:val="24"/>
                <w:szCs w:val="24"/>
              </w:rPr>
              <w:t>Positive outlook and a ‘can do’ attitude</w:t>
            </w:r>
          </w:p>
        </w:tc>
        <w:tc>
          <w:tcPr>
            <w:tcW w:w="1911" w:type="dxa"/>
          </w:tcPr>
          <w:p w14:paraId="086109F7" w14:textId="1E0F61FB" w:rsidR="00504E9D" w:rsidRPr="00202BD7" w:rsidRDefault="00F76C7F" w:rsidP="004F35F5">
            <w:pPr>
              <w:pStyle w:val="ListParagraph"/>
              <w:ind w:left="0"/>
              <w:rPr>
                <w:rFonts w:ascii="Arial" w:hAnsi="Arial" w:cs="Arial"/>
                <w:sz w:val="24"/>
                <w:szCs w:val="24"/>
              </w:rPr>
            </w:pPr>
            <w:r>
              <w:rPr>
                <w:rFonts w:ascii="Arial" w:hAnsi="Arial" w:cs="Arial"/>
                <w:sz w:val="24"/>
                <w:szCs w:val="24"/>
              </w:rPr>
              <w:t>A</w:t>
            </w:r>
            <w:r w:rsidR="00524223" w:rsidRPr="00202BD7">
              <w:rPr>
                <w:rFonts w:ascii="Arial" w:hAnsi="Arial" w:cs="Arial"/>
                <w:sz w:val="24"/>
                <w:szCs w:val="24"/>
              </w:rPr>
              <w:t>/</w:t>
            </w:r>
            <w:r w:rsidR="003029E3">
              <w:rPr>
                <w:rFonts w:ascii="Arial" w:hAnsi="Arial" w:cs="Arial"/>
                <w:sz w:val="24"/>
                <w:szCs w:val="24"/>
              </w:rPr>
              <w:t>I</w:t>
            </w:r>
          </w:p>
        </w:tc>
      </w:tr>
      <w:tr w:rsidR="00504E9D" w:rsidRPr="00202BD7" w14:paraId="786FECFB" w14:textId="77777777" w:rsidTr="00374AAC">
        <w:tc>
          <w:tcPr>
            <w:tcW w:w="7105" w:type="dxa"/>
          </w:tcPr>
          <w:p w14:paraId="4BEF9141" w14:textId="77777777" w:rsidR="00504E9D" w:rsidRPr="00202BD7" w:rsidRDefault="00504E9D" w:rsidP="00504E9D">
            <w:pPr>
              <w:pStyle w:val="ListParagraph"/>
              <w:numPr>
                <w:ilvl w:val="0"/>
                <w:numId w:val="7"/>
              </w:numPr>
              <w:spacing w:after="0" w:line="240" w:lineRule="auto"/>
              <w:rPr>
                <w:rFonts w:ascii="Arial" w:hAnsi="Arial" w:cs="Arial"/>
                <w:sz w:val="24"/>
                <w:szCs w:val="24"/>
              </w:rPr>
            </w:pPr>
            <w:r w:rsidRPr="00202BD7">
              <w:rPr>
                <w:rFonts w:ascii="Arial" w:hAnsi="Arial" w:cs="Arial"/>
                <w:sz w:val="24"/>
                <w:szCs w:val="24"/>
              </w:rPr>
              <w:t>Personal resilience and flexible attitude in the face of difficulties</w:t>
            </w:r>
          </w:p>
        </w:tc>
        <w:tc>
          <w:tcPr>
            <w:tcW w:w="1911" w:type="dxa"/>
          </w:tcPr>
          <w:p w14:paraId="40A44175" w14:textId="486A9927" w:rsidR="00504E9D" w:rsidRPr="00202BD7" w:rsidRDefault="00F76C7F" w:rsidP="004F35F5">
            <w:pPr>
              <w:pStyle w:val="ListParagraph"/>
              <w:ind w:left="0"/>
              <w:rPr>
                <w:rFonts w:ascii="Arial" w:hAnsi="Arial" w:cs="Arial"/>
                <w:sz w:val="24"/>
                <w:szCs w:val="24"/>
              </w:rPr>
            </w:pPr>
            <w:r>
              <w:rPr>
                <w:rFonts w:ascii="Arial" w:hAnsi="Arial" w:cs="Arial"/>
                <w:sz w:val="24"/>
                <w:szCs w:val="24"/>
              </w:rPr>
              <w:t>A</w:t>
            </w:r>
            <w:r w:rsidR="00524223" w:rsidRPr="00202BD7">
              <w:rPr>
                <w:rFonts w:ascii="Arial" w:hAnsi="Arial" w:cs="Arial"/>
                <w:sz w:val="24"/>
                <w:szCs w:val="24"/>
              </w:rPr>
              <w:t>/</w:t>
            </w:r>
            <w:r w:rsidR="003029E3">
              <w:rPr>
                <w:rFonts w:ascii="Arial" w:hAnsi="Arial" w:cs="Arial"/>
                <w:sz w:val="24"/>
                <w:szCs w:val="24"/>
              </w:rPr>
              <w:t>I</w:t>
            </w:r>
          </w:p>
        </w:tc>
      </w:tr>
      <w:tr w:rsidR="00504E9D" w:rsidRPr="00202BD7" w14:paraId="1D5C1697" w14:textId="77777777" w:rsidTr="00374AAC">
        <w:tc>
          <w:tcPr>
            <w:tcW w:w="7105" w:type="dxa"/>
          </w:tcPr>
          <w:p w14:paraId="78E36453" w14:textId="77777777" w:rsidR="00504E9D" w:rsidRPr="00202BD7" w:rsidRDefault="00504E9D" w:rsidP="00504E9D">
            <w:pPr>
              <w:pStyle w:val="ListParagraph"/>
              <w:numPr>
                <w:ilvl w:val="0"/>
                <w:numId w:val="7"/>
              </w:numPr>
              <w:spacing w:after="0" w:line="240" w:lineRule="auto"/>
              <w:rPr>
                <w:rFonts w:ascii="Arial" w:hAnsi="Arial" w:cs="Arial"/>
                <w:sz w:val="24"/>
                <w:szCs w:val="24"/>
              </w:rPr>
            </w:pPr>
            <w:r w:rsidRPr="00202BD7">
              <w:rPr>
                <w:rFonts w:ascii="Arial" w:hAnsi="Arial" w:cs="Arial"/>
                <w:sz w:val="24"/>
                <w:szCs w:val="24"/>
              </w:rPr>
              <w:t>Commitment to working towards the Big Life group’s ethos and values, including having a non-judgemental approach</w:t>
            </w:r>
          </w:p>
        </w:tc>
        <w:tc>
          <w:tcPr>
            <w:tcW w:w="1911" w:type="dxa"/>
          </w:tcPr>
          <w:p w14:paraId="468CA9D4" w14:textId="6C60EF9B" w:rsidR="00504E9D" w:rsidRPr="00202BD7" w:rsidRDefault="00504E9D" w:rsidP="004F35F5">
            <w:pPr>
              <w:pStyle w:val="ListParagraph"/>
              <w:ind w:left="0"/>
              <w:rPr>
                <w:rFonts w:ascii="Arial" w:hAnsi="Arial" w:cs="Arial"/>
                <w:sz w:val="24"/>
                <w:szCs w:val="24"/>
              </w:rPr>
            </w:pPr>
            <w:r w:rsidRPr="00202BD7">
              <w:rPr>
                <w:rFonts w:ascii="Arial" w:hAnsi="Arial" w:cs="Arial"/>
                <w:sz w:val="24"/>
                <w:szCs w:val="24"/>
              </w:rPr>
              <w:t>A/</w:t>
            </w:r>
            <w:r w:rsidR="003029E3">
              <w:rPr>
                <w:rFonts w:ascii="Arial" w:hAnsi="Arial" w:cs="Arial"/>
                <w:sz w:val="24"/>
                <w:szCs w:val="24"/>
              </w:rPr>
              <w:t>I</w:t>
            </w:r>
          </w:p>
        </w:tc>
      </w:tr>
      <w:bookmarkEnd w:id="4"/>
      <w:tr w:rsidR="00421CD3" w:rsidRPr="00202BD7" w14:paraId="61C5E4C5" w14:textId="77777777" w:rsidTr="00374AAC">
        <w:tc>
          <w:tcPr>
            <w:tcW w:w="7105" w:type="dxa"/>
          </w:tcPr>
          <w:p w14:paraId="265B0300" w14:textId="7FE637F9" w:rsidR="00421CD3" w:rsidRPr="00202BD7" w:rsidRDefault="00421CD3" w:rsidP="00504E9D">
            <w:pPr>
              <w:pStyle w:val="ListParagraph"/>
              <w:numPr>
                <w:ilvl w:val="0"/>
                <w:numId w:val="7"/>
              </w:numPr>
              <w:spacing w:after="0" w:line="240" w:lineRule="auto"/>
              <w:rPr>
                <w:rFonts w:ascii="Arial" w:hAnsi="Arial" w:cs="Arial"/>
                <w:sz w:val="24"/>
                <w:szCs w:val="24"/>
              </w:rPr>
            </w:pPr>
            <w:r w:rsidRPr="00202BD7">
              <w:rPr>
                <w:rFonts w:ascii="Arial" w:hAnsi="Arial" w:cs="Arial"/>
                <w:sz w:val="24"/>
                <w:szCs w:val="24"/>
              </w:rPr>
              <w:t>Commitment to personal development and a willingness to regularly update skills and experience</w:t>
            </w:r>
          </w:p>
        </w:tc>
        <w:tc>
          <w:tcPr>
            <w:tcW w:w="1911" w:type="dxa"/>
          </w:tcPr>
          <w:p w14:paraId="0C8EEA79" w14:textId="0CA426CA" w:rsidR="00421CD3" w:rsidRPr="00202BD7" w:rsidRDefault="00F76C7F" w:rsidP="004F35F5">
            <w:pPr>
              <w:pStyle w:val="ListParagraph"/>
              <w:ind w:left="0"/>
              <w:rPr>
                <w:rFonts w:ascii="Arial" w:hAnsi="Arial" w:cs="Arial"/>
                <w:sz w:val="24"/>
                <w:szCs w:val="24"/>
              </w:rPr>
            </w:pPr>
            <w:r>
              <w:rPr>
                <w:rFonts w:ascii="Arial" w:hAnsi="Arial" w:cs="Arial"/>
                <w:sz w:val="24"/>
                <w:szCs w:val="24"/>
              </w:rPr>
              <w:t>A/I</w:t>
            </w:r>
          </w:p>
        </w:tc>
      </w:tr>
    </w:tbl>
    <w:p w14:paraId="70DB59E5" w14:textId="77777777" w:rsidR="00422E6A" w:rsidRPr="00202BD7" w:rsidRDefault="00422E6A">
      <w:pPr>
        <w:rPr>
          <w:rFonts w:ascii="Arial" w:hAnsi="Arial" w:cs="Arial"/>
          <w:sz w:val="24"/>
          <w:szCs w:val="24"/>
        </w:rPr>
      </w:pPr>
    </w:p>
    <w:sectPr w:rsidR="00422E6A" w:rsidRPr="00202BD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0CFC6" w14:textId="77777777" w:rsidR="00AD57EB" w:rsidRDefault="00AD57EB" w:rsidP="008B3F6B">
      <w:pPr>
        <w:spacing w:after="0" w:line="240" w:lineRule="auto"/>
      </w:pPr>
      <w:r>
        <w:separator/>
      </w:r>
    </w:p>
  </w:endnote>
  <w:endnote w:type="continuationSeparator" w:id="0">
    <w:p w14:paraId="77B9ECF7" w14:textId="77777777" w:rsidR="00AD57EB" w:rsidRDefault="00AD57EB" w:rsidP="008B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6F3A7" w14:textId="77777777" w:rsidR="00AD57EB" w:rsidRDefault="00AD57EB" w:rsidP="008B3F6B">
      <w:pPr>
        <w:spacing w:after="0" w:line="240" w:lineRule="auto"/>
      </w:pPr>
      <w:r>
        <w:separator/>
      </w:r>
    </w:p>
  </w:footnote>
  <w:footnote w:type="continuationSeparator" w:id="0">
    <w:p w14:paraId="700DCBC1" w14:textId="77777777" w:rsidR="00AD57EB" w:rsidRDefault="00AD57EB" w:rsidP="008B3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D10A" w14:textId="77777777" w:rsidR="008B3F6B" w:rsidRDefault="008B3F6B">
    <w:pPr>
      <w:pStyle w:val="Header"/>
    </w:pPr>
    <w:r>
      <w:rPr>
        <w:noProof/>
        <w:lang w:eastAsia="en-GB"/>
      </w:rPr>
      <w:drawing>
        <wp:inline distT="0" distB="0" distL="0" distR="0" wp14:anchorId="7069499B" wp14:editId="1239C5E2">
          <wp:extent cx="989913" cy="914400"/>
          <wp:effectExtent l="19050" t="0" r="687" b="0"/>
          <wp:docPr id="1" name="Picture 1" descr="I:\Personnel\HR Database - Northgate (Employee Intranet)\Info sent to Northgate\Big Life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ersonnel\HR Database - Northgate (Employee Intranet)\Info sent to Northgate\Big Life group Logo.jpg"/>
                  <pic:cNvPicPr>
                    <a:picLocks noChangeAspect="1" noChangeArrowheads="1"/>
                  </pic:cNvPicPr>
                </pic:nvPicPr>
                <pic:blipFill>
                  <a:blip r:embed="rId1" cstate="print"/>
                  <a:srcRect/>
                  <a:stretch>
                    <a:fillRect/>
                  </a:stretch>
                </pic:blipFill>
                <pic:spPr bwMode="auto">
                  <a:xfrm>
                    <a:off x="0" y="0"/>
                    <a:ext cx="992940" cy="91719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4ABD5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584865" o:spid="_x0000_i1025" type="#_x0000_t75" style="width:11.35pt;height:11.35pt;visibility:visible;mso-wrap-style:square">
            <v:imagedata r:id="rId1" o:title=""/>
          </v:shape>
        </w:pict>
      </mc:Choice>
      <mc:Fallback>
        <w:drawing>
          <wp:inline distT="0" distB="0" distL="0" distR="0" wp14:anchorId="5C06719F" wp14:editId="7E41C550">
            <wp:extent cx="144145" cy="144145"/>
            <wp:effectExtent l="0" t="0" r="0" b="0"/>
            <wp:docPr id="24584865" name="Picture 24584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mc:Fallback>
    </mc:AlternateContent>
  </w:numPicBullet>
  <w:abstractNum w:abstractNumId="0" w15:restartNumberingAfterBreak="0">
    <w:nsid w:val="0464117A"/>
    <w:multiLevelType w:val="hybridMultilevel"/>
    <w:tmpl w:val="3A4E29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E06253"/>
    <w:multiLevelType w:val="hybridMultilevel"/>
    <w:tmpl w:val="985C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4032C"/>
    <w:multiLevelType w:val="hybridMultilevel"/>
    <w:tmpl w:val="D070FB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6A151A"/>
    <w:multiLevelType w:val="hybridMultilevel"/>
    <w:tmpl w:val="F0FA523E"/>
    <w:lvl w:ilvl="0" w:tplc="440A8A7A">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FC6B9A"/>
    <w:multiLevelType w:val="hybridMultilevel"/>
    <w:tmpl w:val="7BC23C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4331EE"/>
    <w:multiLevelType w:val="hybridMultilevel"/>
    <w:tmpl w:val="93AA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207DEF"/>
    <w:multiLevelType w:val="hybridMultilevel"/>
    <w:tmpl w:val="023025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A95E48"/>
    <w:multiLevelType w:val="hybridMultilevel"/>
    <w:tmpl w:val="88489C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C51346"/>
    <w:multiLevelType w:val="hybridMultilevel"/>
    <w:tmpl w:val="15E695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A75D17"/>
    <w:multiLevelType w:val="hybridMultilevel"/>
    <w:tmpl w:val="824C3800"/>
    <w:lvl w:ilvl="0" w:tplc="08090009">
      <w:start w:val="1"/>
      <w:numFmt w:val="bullet"/>
      <w:lvlText w:val=""/>
      <w:lvlJc w:val="left"/>
      <w:pPr>
        <w:ind w:left="720" w:hanging="360"/>
      </w:pPr>
      <w:rPr>
        <w:rFonts w:ascii="Wingdings" w:hAnsi="Wingding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AC5FE5"/>
    <w:multiLevelType w:val="hybridMultilevel"/>
    <w:tmpl w:val="4FF28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921D6C"/>
    <w:multiLevelType w:val="hybridMultilevel"/>
    <w:tmpl w:val="F54AA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0A72D4"/>
    <w:multiLevelType w:val="hybridMultilevel"/>
    <w:tmpl w:val="92322E0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15:restartNumberingAfterBreak="0">
    <w:nsid w:val="6FE03413"/>
    <w:multiLevelType w:val="hybridMultilevel"/>
    <w:tmpl w:val="D652C6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1E06A8B"/>
    <w:multiLevelType w:val="hybridMultilevel"/>
    <w:tmpl w:val="4732D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0838461">
    <w:abstractNumId w:val="13"/>
  </w:num>
  <w:num w:numId="2" w16cid:durableId="1018459142">
    <w:abstractNumId w:val="2"/>
  </w:num>
  <w:num w:numId="3" w16cid:durableId="1581911824">
    <w:abstractNumId w:val="7"/>
  </w:num>
  <w:num w:numId="4" w16cid:durableId="1874153365">
    <w:abstractNumId w:val="0"/>
  </w:num>
  <w:num w:numId="5" w16cid:durableId="14231599">
    <w:abstractNumId w:val="4"/>
  </w:num>
  <w:num w:numId="6" w16cid:durableId="691340661">
    <w:abstractNumId w:val="8"/>
  </w:num>
  <w:num w:numId="7" w16cid:durableId="1245381055">
    <w:abstractNumId w:val="6"/>
  </w:num>
  <w:num w:numId="8" w16cid:durableId="1833637000">
    <w:abstractNumId w:val="11"/>
  </w:num>
  <w:num w:numId="9" w16cid:durableId="1871412379">
    <w:abstractNumId w:val="3"/>
  </w:num>
  <w:num w:numId="10" w16cid:durableId="1280839060">
    <w:abstractNumId w:val="12"/>
  </w:num>
  <w:num w:numId="11" w16cid:durableId="1643148653">
    <w:abstractNumId w:val="10"/>
  </w:num>
  <w:num w:numId="12" w16cid:durableId="679816913">
    <w:abstractNumId w:val="9"/>
  </w:num>
  <w:num w:numId="13" w16cid:durableId="1038551210">
    <w:abstractNumId w:val="14"/>
  </w:num>
  <w:num w:numId="14" w16cid:durableId="639069732">
    <w:abstractNumId w:val="1"/>
  </w:num>
  <w:num w:numId="15" w16cid:durableId="1293695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9D"/>
    <w:rsid w:val="00004908"/>
    <w:rsid w:val="000162D7"/>
    <w:rsid w:val="00016305"/>
    <w:rsid w:val="00025FC2"/>
    <w:rsid w:val="0004703C"/>
    <w:rsid w:val="00051A18"/>
    <w:rsid w:val="00052BE3"/>
    <w:rsid w:val="000636CC"/>
    <w:rsid w:val="0006777E"/>
    <w:rsid w:val="0007063E"/>
    <w:rsid w:val="000951C8"/>
    <w:rsid w:val="000A780A"/>
    <w:rsid w:val="000D0CE0"/>
    <w:rsid w:val="001034D4"/>
    <w:rsid w:val="001043A2"/>
    <w:rsid w:val="0012790F"/>
    <w:rsid w:val="001362CE"/>
    <w:rsid w:val="00146D4C"/>
    <w:rsid w:val="001653D2"/>
    <w:rsid w:val="001858B6"/>
    <w:rsid w:val="001C18B4"/>
    <w:rsid w:val="001F0B8B"/>
    <w:rsid w:val="00202BD7"/>
    <w:rsid w:val="00203D4B"/>
    <w:rsid w:val="0021731F"/>
    <w:rsid w:val="002319AA"/>
    <w:rsid w:val="00245979"/>
    <w:rsid w:val="002A56AC"/>
    <w:rsid w:val="002C1ED2"/>
    <w:rsid w:val="002C7432"/>
    <w:rsid w:val="002D59AF"/>
    <w:rsid w:val="002E4052"/>
    <w:rsid w:val="002F08E7"/>
    <w:rsid w:val="003029E3"/>
    <w:rsid w:val="00335551"/>
    <w:rsid w:val="003436AB"/>
    <w:rsid w:val="00352FFD"/>
    <w:rsid w:val="00374AAC"/>
    <w:rsid w:val="00394159"/>
    <w:rsid w:val="003C3E41"/>
    <w:rsid w:val="003C717E"/>
    <w:rsid w:val="003F0257"/>
    <w:rsid w:val="003F49C0"/>
    <w:rsid w:val="00407E8D"/>
    <w:rsid w:val="00421CD3"/>
    <w:rsid w:val="00422E6A"/>
    <w:rsid w:val="00444166"/>
    <w:rsid w:val="00445852"/>
    <w:rsid w:val="00452DFF"/>
    <w:rsid w:val="004630A8"/>
    <w:rsid w:val="00472FC6"/>
    <w:rsid w:val="00490667"/>
    <w:rsid w:val="00496F0D"/>
    <w:rsid w:val="004A542A"/>
    <w:rsid w:val="004E61DC"/>
    <w:rsid w:val="00504E9D"/>
    <w:rsid w:val="00516DE4"/>
    <w:rsid w:val="00524223"/>
    <w:rsid w:val="00546199"/>
    <w:rsid w:val="00562EEC"/>
    <w:rsid w:val="00572A4B"/>
    <w:rsid w:val="00577E2C"/>
    <w:rsid w:val="00584007"/>
    <w:rsid w:val="005942E9"/>
    <w:rsid w:val="00595B00"/>
    <w:rsid w:val="005B47ED"/>
    <w:rsid w:val="005C3B31"/>
    <w:rsid w:val="005E221E"/>
    <w:rsid w:val="005F3328"/>
    <w:rsid w:val="006112EB"/>
    <w:rsid w:val="0062596B"/>
    <w:rsid w:val="0062798C"/>
    <w:rsid w:val="00634B68"/>
    <w:rsid w:val="006469F3"/>
    <w:rsid w:val="006F629C"/>
    <w:rsid w:val="00724990"/>
    <w:rsid w:val="007262B8"/>
    <w:rsid w:val="007305CD"/>
    <w:rsid w:val="00766AB4"/>
    <w:rsid w:val="00767A79"/>
    <w:rsid w:val="007712DE"/>
    <w:rsid w:val="00771731"/>
    <w:rsid w:val="007722EB"/>
    <w:rsid w:val="00776BF5"/>
    <w:rsid w:val="00796236"/>
    <w:rsid w:val="007A1215"/>
    <w:rsid w:val="007A7244"/>
    <w:rsid w:val="007C10AE"/>
    <w:rsid w:val="007F6777"/>
    <w:rsid w:val="007F6E84"/>
    <w:rsid w:val="00800282"/>
    <w:rsid w:val="00806228"/>
    <w:rsid w:val="00810E11"/>
    <w:rsid w:val="00864940"/>
    <w:rsid w:val="0088529C"/>
    <w:rsid w:val="008B0B8B"/>
    <w:rsid w:val="008B3F6B"/>
    <w:rsid w:val="008B597D"/>
    <w:rsid w:val="009026EB"/>
    <w:rsid w:val="009065AF"/>
    <w:rsid w:val="009323FC"/>
    <w:rsid w:val="00942160"/>
    <w:rsid w:val="00995E99"/>
    <w:rsid w:val="00997B14"/>
    <w:rsid w:val="009A374B"/>
    <w:rsid w:val="009D147C"/>
    <w:rsid w:val="009E45DD"/>
    <w:rsid w:val="00A1001D"/>
    <w:rsid w:val="00A52448"/>
    <w:rsid w:val="00A531E0"/>
    <w:rsid w:val="00A93535"/>
    <w:rsid w:val="00AC3C35"/>
    <w:rsid w:val="00AC6B55"/>
    <w:rsid w:val="00AD57EB"/>
    <w:rsid w:val="00AF5927"/>
    <w:rsid w:val="00B137CD"/>
    <w:rsid w:val="00B66FEA"/>
    <w:rsid w:val="00B75505"/>
    <w:rsid w:val="00B77F94"/>
    <w:rsid w:val="00BD6EA9"/>
    <w:rsid w:val="00BF07E1"/>
    <w:rsid w:val="00C03AA6"/>
    <w:rsid w:val="00C4239A"/>
    <w:rsid w:val="00C467F2"/>
    <w:rsid w:val="00C629FF"/>
    <w:rsid w:val="00C95593"/>
    <w:rsid w:val="00CC3C61"/>
    <w:rsid w:val="00D13111"/>
    <w:rsid w:val="00D32682"/>
    <w:rsid w:val="00D40032"/>
    <w:rsid w:val="00D5359F"/>
    <w:rsid w:val="00D61A12"/>
    <w:rsid w:val="00D91262"/>
    <w:rsid w:val="00DA7F75"/>
    <w:rsid w:val="00E02376"/>
    <w:rsid w:val="00E06348"/>
    <w:rsid w:val="00E178B8"/>
    <w:rsid w:val="00E22B45"/>
    <w:rsid w:val="00E23746"/>
    <w:rsid w:val="00E266D4"/>
    <w:rsid w:val="00E5080D"/>
    <w:rsid w:val="00E56FB6"/>
    <w:rsid w:val="00E726E0"/>
    <w:rsid w:val="00EB2C25"/>
    <w:rsid w:val="00EC20E6"/>
    <w:rsid w:val="00EC2871"/>
    <w:rsid w:val="00F02440"/>
    <w:rsid w:val="00F76C7F"/>
    <w:rsid w:val="00F80AAB"/>
    <w:rsid w:val="00F948A3"/>
    <w:rsid w:val="00FC297F"/>
    <w:rsid w:val="03ECDE88"/>
    <w:rsid w:val="050130D0"/>
    <w:rsid w:val="0701A4EC"/>
    <w:rsid w:val="0959C961"/>
    <w:rsid w:val="0964C404"/>
    <w:rsid w:val="0E37B622"/>
    <w:rsid w:val="1198E277"/>
    <w:rsid w:val="1225A4C6"/>
    <w:rsid w:val="1768CDBE"/>
    <w:rsid w:val="1C28E68E"/>
    <w:rsid w:val="1DA93E58"/>
    <w:rsid w:val="1F3E5E1E"/>
    <w:rsid w:val="2023A123"/>
    <w:rsid w:val="223E133C"/>
    <w:rsid w:val="2275FEE0"/>
    <w:rsid w:val="25F189EE"/>
    <w:rsid w:val="27497003"/>
    <w:rsid w:val="2AF74BDD"/>
    <w:rsid w:val="2B75C688"/>
    <w:rsid w:val="2C60A925"/>
    <w:rsid w:val="2D979C9F"/>
    <w:rsid w:val="315F5B28"/>
    <w:rsid w:val="3834BA36"/>
    <w:rsid w:val="39D5FEC4"/>
    <w:rsid w:val="3E0A029C"/>
    <w:rsid w:val="4139033B"/>
    <w:rsid w:val="42F49A18"/>
    <w:rsid w:val="43DEFA61"/>
    <w:rsid w:val="4470A3FD"/>
    <w:rsid w:val="482F3D45"/>
    <w:rsid w:val="4A63F393"/>
    <w:rsid w:val="4DA31E2D"/>
    <w:rsid w:val="4F56B2F2"/>
    <w:rsid w:val="516AD9B1"/>
    <w:rsid w:val="51FF21F9"/>
    <w:rsid w:val="57A7EFB4"/>
    <w:rsid w:val="59E91EF6"/>
    <w:rsid w:val="59FCEE43"/>
    <w:rsid w:val="5B29B490"/>
    <w:rsid w:val="5E55E335"/>
    <w:rsid w:val="5F29BD91"/>
    <w:rsid w:val="699DA9F5"/>
    <w:rsid w:val="69D2CE62"/>
    <w:rsid w:val="6A1AABB9"/>
    <w:rsid w:val="6C76125E"/>
    <w:rsid w:val="6D3F68DC"/>
    <w:rsid w:val="6E196AA3"/>
    <w:rsid w:val="727FEEC3"/>
    <w:rsid w:val="72BA75F6"/>
    <w:rsid w:val="7739174E"/>
    <w:rsid w:val="77B8605E"/>
    <w:rsid w:val="7CDEBD67"/>
    <w:rsid w:val="7EBB9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CA6F"/>
  <w15:chartTrackingRefBased/>
  <w15:docId w15:val="{4B26C199-412A-4183-94DF-C77C7BAF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4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4E9D"/>
    <w:pPr>
      <w:ind w:left="720"/>
      <w:contextualSpacing/>
    </w:pPr>
  </w:style>
  <w:style w:type="paragraph" w:styleId="Header">
    <w:name w:val="header"/>
    <w:basedOn w:val="Normal"/>
    <w:link w:val="HeaderChar"/>
    <w:uiPriority w:val="99"/>
    <w:unhideWhenUsed/>
    <w:rsid w:val="008B3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F6B"/>
  </w:style>
  <w:style w:type="paragraph" w:styleId="Footer">
    <w:name w:val="footer"/>
    <w:basedOn w:val="Normal"/>
    <w:link w:val="FooterChar"/>
    <w:uiPriority w:val="99"/>
    <w:unhideWhenUsed/>
    <w:rsid w:val="008B3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F6B"/>
  </w:style>
  <w:style w:type="paragraph" w:styleId="BodyText">
    <w:name w:val="Body Text"/>
    <w:basedOn w:val="Normal"/>
    <w:link w:val="BodyTextChar"/>
    <w:rsid w:val="003C3E41"/>
    <w:pPr>
      <w:tabs>
        <w:tab w:val="left" w:pos="340"/>
      </w:tabs>
      <w:suppressAutoHyphens/>
      <w:spacing w:after="140" w:line="300" w:lineRule="atLeast"/>
    </w:pPr>
    <w:rPr>
      <w:rFonts w:ascii="Arial" w:eastAsia="Times" w:hAnsi="Arial" w:cs="Times New Roman"/>
      <w:szCs w:val="20"/>
      <w:lang w:eastAsia="en-GB"/>
    </w:rPr>
  </w:style>
  <w:style w:type="character" w:customStyle="1" w:styleId="BodyTextChar">
    <w:name w:val="Body Text Char"/>
    <w:basedOn w:val="DefaultParagraphFont"/>
    <w:link w:val="BodyText"/>
    <w:rsid w:val="003C3E41"/>
    <w:rPr>
      <w:rFonts w:ascii="Arial" w:eastAsia="Times"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40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F5EE077EE79D46AFBA01BABD8F5DE9" ma:contentTypeVersion="0" ma:contentTypeDescription="Create a new document." ma:contentTypeScope="" ma:versionID="a83f0934541335005dcd164d36179011">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0C332-770A-46A4-9BA5-2D4C5639F8C9}">
  <ds:schemaRefs>
    <ds:schemaRef ds:uri="http://schemas.microsoft.com/sharepoint/v3/contenttype/forms"/>
  </ds:schemaRefs>
</ds:datastoreItem>
</file>

<file path=customXml/itemProps2.xml><?xml version="1.0" encoding="utf-8"?>
<ds:datastoreItem xmlns:ds="http://schemas.openxmlformats.org/officeDocument/2006/customXml" ds:itemID="{151A44D3-99A6-4315-A9AC-E714983E47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152864-BDB0-4EB3-9DC4-88C346D39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5507</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Perry-Cockin</dc:creator>
  <cp:keywords/>
  <dc:description/>
  <cp:lastModifiedBy>Niamh Horner</cp:lastModifiedBy>
  <cp:revision>3</cp:revision>
  <dcterms:created xsi:type="dcterms:W3CDTF">2025-03-03T14:18:00Z</dcterms:created>
  <dcterms:modified xsi:type="dcterms:W3CDTF">2025-03-03T14:18:00Z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0x01010088F5EE077EE79D46AFBA01BABD8F5DE9</vt:lpwstr>
  </property>
  <property fmtid="{D5CDD505-2E9C-101B-9397-08002B2CF9AE}" pid="3" name="MediaServiceImageTags">
    <vt:lpwstr/>
  </property>
  <property fmtid="{D5CDD505-2E9C-101B-9397-08002B2CF9AE}" pid="4" name="Order">
    <vt:r8>5400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_ColorHex">
    <vt:lpwstr/>
  </property>
  <property fmtid="{D5CDD505-2E9C-101B-9397-08002B2CF9AE}" pid="13" name="_Emoji">
    <vt:lpwstr/>
  </property>
  <property fmtid="{D5CDD505-2E9C-101B-9397-08002B2CF9AE}" pid="14" name="ComplianceAssetId">
    <vt:lpwstr/>
  </property>
  <property fmtid="{D5CDD505-2E9C-101B-9397-08002B2CF9AE}" pid="15" name="TemplateUrl">
    <vt:lpwstr/>
  </property>
</Properties>
</file>